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AB4BB" w14:textId="3781C82C" w:rsidR="00030C17" w:rsidRPr="005A00F9" w:rsidRDefault="00030C17" w:rsidP="00030C17">
      <w:pPr>
        <w:pStyle w:val="Podtytu"/>
        <w:spacing w:after="60" w:line="240" w:lineRule="auto"/>
        <w:ind w:left="426"/>
        <w:rPr>
          <w:rFonts w:ascii="Calibri" w:hAnsi="Calibri"/>
          <w:bCs/>
          <w:i w:val="0"/>
          <w:iCs/>
          <w:szCs w:val="22"/>
        </w:rPr>
      </w:pPr>
      <w:bookmarkStart w:id="0" w:name="_Hlk176179209"/>
    </w:p>
    <w:p w14:paraId="4524270B" w14:textId="5830C319" w:rsidR="00692A0C" w:rsidRPr="00987757" w:rsidRDefault="00692A0C" w:rsidP="00692A0C">
      <w:pPr>
        <w:pStyle w:val="Nagwek2"/>
        <w:numPr>
          <w:ilvl w:val="0"/>
          <w:numId w:val="0"/>
        </w:numPr>
        <w:spacing w:line="240" w:lineRule="auto"/>
        <w:rPr>
          <w:rFonts w:ascii="Arial" w:hAnsi="Arial" w:cs="Arial"/>
          <w:b w:val="0"/>
          <w:szCs w:val="22"/>
        </w:rPr>
      </w:pPr>
      <w:bookmarkStart w:id="1" w:name="_Toc74039450"/>
      <w:r w:rsidRPr="00987757">
        <w:rPr>
          <w:rFonts w:ascii="Arial" w:hAnsi="Arial" w:cs="Arial"/>
          <w:b w:val="0"/>
          <w:szCs w:val="22"/>
        </w:rPr>
        <w:t>ZAŁĄCZNIK nr 4 - Wzór Uchwały w sprawie podjęcia decyzji o dofinansowaniu Projektu</w:t>
      </w:r>
      <w:bookmarkEnd w:id="1"/>
    </w:p>
    <w:p w14:paraId="61B9789C" w14:textId="2354F368" w:rsidR="00692A0C" w:rsidRDefault="00692A0C" w:rsidP="00692A0C"/>
    <w:p w14:paraId="0D0AA47E" w14:textId="5CE4A814" w:rsidR="00692A0C" w:rsidRPr="00692A0C" w:rsidRDefault="00692A0C" w:rsidP="00406CE8">
      <w:pPr>
        <w:ind w:left="284"/>
      </w:pPr>
      <w:r>
        <w:rPr>
          <w:rFonts w:ascii="Arial" w:hAnsi="Arial" w:cs="Arial"/>
          <w:noProof/>
          <w:sz w:val="20"/>
          <w:szCs w:val="20"/>
          <w:lang w:eastAsia="pl-PL"/>
        </w:rPr>
        <w:drawing>
          <wp:inline distT="0" distB="0" distL="0" distR="0" wp14:anchorId="4B10F4BC" wp14:editId="54370AEF">
            <wp:extent cx="5859887" cy="60134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kład_poziomy_nowy_logocią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0559" cy="601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2F176E" w14:textId="77777777" w:rsidR="001949B8" w:rsidRDefault="001949B8" w:rsidP="00494AE8">
      <w:pPr>
        <w:widowControl w:val="0"/>
        <w:autoSpaceDE w:val="0"/>
        <w:autoSpaceDN w:val="0"/>
        <w:adjustRightInd w:val="0"/>
        <w:spacing w:after="60"/>
        <w:ind w:left="3119"/>
        <w:rPr>
          <w:rFonts w:ascii="Arial" w:hAnsi="Arial" w:cs="Arial"/>
          <w:b/>
          <w:bCs/>
          <w:color w:val="000000"/>
          <w:highlight w:val="white"/>
        </w:rPr>
      </w:pPr>
    </w:p>
    <w:p w14:paraId="69505A59" w14:textId="53D52D13" w:rsidR="00030C17" w:rsidRPr="00987757" w:rsidRDefault="00030C17" w:rsidP="00494AE8">
      <w:pPr>
        <w:widowControl w:val="0"/>
        <w:autoSpaceDE w:val="0"/>
        <w:autoSpaceDN w:val="0"/>
        <w:adjustRightInd w:val="0"/>
        <w:spacing w:after="60"/>
        <w:ind w:left="3119"/>
        <w:rPr>
          <w:rFonts w:ascii="Arial" w:hAnsi="Arial" w:cs="Arial"/>
          <w:b/>
          <w:bCs/>
        </w:rPr>
      </w:pPr>
      <w:r w:rsidRPr="00987757">
        <w:rPr>
          <w:rFonts w:ascii="Arial" w:hAnsi="Arial" w:cs="Arial"/>
          <w:b/>
          <w:bCs/>
          <w:color w:val="000000"/>
          <w:highlight w:val="white"/>
        </w:rPr>
        <w:t>Uchwała Nr</w:t>
      </w:r>
      <w:r w:rsidR="00553C6D" w:rsidRPr="00987757">
        <w:rPr>
          <w:rFonts w:ascii="Arial" w:hAnsi="Arial" w:cs="Arial"/>
          <w:b/>
          <w:bCs/>
          <w:color w:val="000000"/>
        </w:rPr>
        <w:t xml:space="preserve"> </w:t>
      </w:r>
      <w:r w:rsidR="0064206C" w:rsidRPr="00987757">
        <w:rPr>
          <w:rFonts w:ascii="Arial" w:hAnsi="Arial" w:cs="Arial"/>
          <w:b/>
          <w:bCs/>
          <w:color w:val="000000"/>
        </w:rPr>
        <w:t xml:space="preserve">   </w:t>
      </w:r>
      <w:r w:rsidR="00D35ED4" w:rsidRPr="00987757">
        <w:rPr>
          <w:rFonts w:ascii="Arial" w:hAnsi="Arial" w:cs="Arial"/>
          <w:b/>
          <w:bCs/>
          <w:color w:val="000000"/>
        </w:rPr>
        <w:t>/</w:t>
      </w:r>
      <w:r w:rsidR="0064206C" w:rsidRPr="00987757">
        <w:rPr>
          <w:rFonts w:ascii="Arial" w:hAnsi="Arial" w:cs="Arial"/>
          <w:b/>
          <w:bCs/>
          <w:color w:val="000000"/>
        </w:rPr>
        <w:t xml:space="preserve">       </w:t>
      </w:r>
      <w:r w:rsidR="00D35ED4" w:rsidRPr="00987757">
        <w:rPr>
          <w:rFonts w:ascii="Arial" w:hAnsi="Arial" w:cs="Arial"/>
          <w:b/>
          <w:bCs/>
          <w:color w:val="000000"/>
        </w:rPr>
        <w:t>/</w:t>
      </w:r>
      <w:r w:rsidR="0064206C" w:rsidRPr="00987757">
        <w:rPr>
          <w:rFonts w:ascii="Arial" w:hAnsi="Arial" w:cs="Arial"/>
          <w:b/>
          <w:bCs/>
          <w:color w:val="000000"/>
        </w:rPr>
        <w:t xml:space="preserve">     </w:t>
      </w:r>
      <w:r w:rsidR="00D35ED4" w:rsidRPr="00987757">
        <w:rPr>
          <w:rFonts w:ascii="Arial" w:hAnsi="Arial" w:cs="Arial"/>
          <w:b/>
          <w:bCs/>
          <w:color w:val="000000"/>
        </w:rPr>
        <w:t>/</w:t>
      </w:r>
    </w:p>
    <w:p w14:paraId="4AA6E924" w14:textId="77777777" w:rsidR="00030C17" w:rsidRPr="00987757" w:rsidRDefault="00030C17" w:rsidP="00987757">
      <w:pPr>
        <w:widowControl w:val="0"/>
        <w:tabs>
          <w:tab w:val="left" w:leader="dot" w:pos="5228"/>
        </w:tabs>
        <w:autoSpaceDE w:val="0"/>
        <w:autoSpaceDN w:val="0"/>
        <w:adjustRightInd w:val="0"/>
        <w:spacing w:after="60"/>
        <w:ind w:left="1701" w:right="2080"/>
        <w:rPr>
          <w:rFonts w:ascii="Arial" w:hAnsi="Arial" w:cs="Arial"/>
          <w:b/>
          <w:bCs/>
          <w:color w:val="000000"/>
          <w:highlight w:val="white"/>
        </w:rPr>
      </w:pPr>
      <w:r w:rsidRPr="00987757">
        <w:rPr>
          <w:rFonts w:ascii="Arial" w:hAnsi="Arial" w:cs="Arial"/>
          <w:b/>
          <w:bCs/>
          <w:color w:val="000000"/>
          <w:highlight w:val="white"/>
        </w:rPr>
        <w:t>Zarządu Województwa Warmińsko-Mazurskiego</w:t>
      </w:r>
    </w:p>
    <w:p w14:paraId="004AD7A2" w14:textId="5225A445" w:rsidR="00030C17" w:rsidRPr="00987757" w:rsidRDefault="00030C17" w:rsidP="00494AE8">
      <w:pPr>
        <w:widowControl w:val="0"/>
        <w:tabs>
          <w:tab w:val="left" w:pos="1985"/>
          <w:tab w:val="left" w:leader="dot" w:pos="5228"/>
        </w:tabs>
        <w:autoSpaceDE w:val="0"/>
        <w:autoSpaceDN w:val="0"/>
        <w:adjustRightInd w:val="0"/>
        <w:spacing w:after="60"/>
        <w:ind w:left="3960" w:right="2080" w:hanging="1975"/>
        <w:jc w:val="center"/>
        <w:rPr>
          <w:rFonts w:ascii="Arial" w:hAnsi="Arial" w:cs="Arial"/>
          <w:b/>
          <w:bCs/>
        </w:rPr>
      </w:pPr>
      <w:r w:rsidRPr="00987757">
        <w:rPr>
          <w:rFonts w:ascii="Arial" w:hAnsi="Arial" w:cs="Arial"/>
          <w:b/>
          <w:bCs/>
          <w:highlight w:val="white"/>
        </w:rPr>
        <w:t>z dnia</w:t>
      </w:r>
      <w:r w:rsidRPr="00987757">
        <w:rPr>
          <w:rFonts w:ascii="Arial" w:hAnsi="Arial" w:cs="Arial"/>
          <w:b/>
          <w:bCs/>
        </w:rPr>
        <w:t xml:space="preserve"> </w:t>
      </w:r>
      <w:r w:rsidR="0064206C" w:rsidRPr="00987757">
        <w:rPr>
          <w:rFonts w:ascii="Arial" w:hAnsi="Arial" w:cs="Arial"/>
          <w:b/>
          <w:bCs/>
        </w:rPr>
        <w:t>………………………….</w:t>
      </w:r>
    </w:p>
    <w:p w14:paraId="7C053D02" w14:textId="70027554" w:rsidR="00692A0C" w:rsidRPr="00494AE8" w:rsidRDefault="00692A0C" w:rsidP="00494AE8">
      <w:pPr>
        <w:widowControl w:val="0"/>
        <w:tabs>
          <w:tab w:val="left" w:leader="dot" w:pos="5228"/>
        </w:tabs>
        <w:autoSpaceDE w:val="0"/>
        <w:autoSpaceDN w:val="0"/>
        <w:adjustRightInd w:val="0"/>
        <w:spacing w:after="60"/>
        <w:ind w:left="3960" w:right="2080" w:hanging="1975"/>
        <w:jc w:val="center"/>
        <w:rPr>
          <w:rFonts w:asciiTheme="minorHAnsi" w:hAnsiTheme="minorHAnsi" w:cstheme="minorHAnsi"/>
          <w:b/>
          <w:bCs/>
        </w:rPr>
      </w:pPr>
    </w:p>
    <w:p w14:paraId="51155725" w14:textId="4A9AF454" w:rsidR="00692A0C" w:rsidRPr="00987757" w:rsidRDefault="00692A0C" w:rsidP="00987757">
      <w:pPr>
        <w:widowControl w:val="0"/>
        <w:tabs>
          <w:tab w:val="right" w:leader="dot" w:pos="6899"/>
        </w:tabs>
        <w:autoSpaceDE w:val="0"/>
        <w:autoSpaceDN w:val="0"/>
        <w:adjustRightInd w:val="0"/>
        <w:spacing w:after="0"/>
        <w:ind w:left="1134" w:right="40" w:hanging="1111"/>
        <w:rPr>
          <w:rFonts w:ascii="Arial" w:hAnsi="Arial" w:cs="Arial"/>
        </w:rPr>
      </w:pPr>
      <w:r w:rsidRPr="00987757">
        <w:rPr>
          <w:rFonts w:ascii="Arial" w:hAnsi="Arial" w:cs="Arial"/>
          <w:b/>
          <w:bCs/>
          <w:highlight w:val="white"/>
        </w:rPr>
        <w:t>w sprawie</w:t>
      </w:r>
      <w:r w:rsidR="00494AE8" w:rsidRPr="00987757">
        <w:rPr>
          <w:rFonts w:ascii="Arial" w:hAnsi="Arial" w:cs="Arial"/>
          <w:b/>
          <w:bCs/>
          <w:highlight w:val="white"/>
        </w:rPr>
        <w:t>:</w:t>
      </w:r>
      <w:r w:rsidRPr="00987757">
        <w:rPr>
          <w:rFonts w:ascii="Arial" w:hAnsi="Arial" w:cs="Arial"/>
          <w:b/>
          <w:bCs/>
          <w:highlight w:val="white"/>
        </w:rPr>
        <w:t xml:space="preserve"> </w:t>
      </w:r>
      <w:r w:rsidRPr="00987757">
        <w:rPr>
          <w:rFonts w:ascii="Arial" w:hAnsi="Arial" w:cs="Arial"/>
          <w:highlight w:val="white"/>
        </w:rPr>
        <w:t>podjęcia decyzji o dofinansowaniu Projektu, dla którego Beneficjentem jest Województwo Warmińsko-Mazurskie pn. „</w:t>
      </w:r>
      <w:r w:rsidRPr="00987757">
        <w:rPr>
          <w:rFonts w:ascii="Arial" w:hAnsi="Arial" w:cs="Arial"/>
          <w:highlight w:val="white"/>
        </w:rPr>
        <w:tab/>
        <w:t>”</w:t>
      </w:r>
    </w:p>
    <w:p w14:paraId="3A3170D1" w14:textId="390F54EF" w:rsidR="00692A0C" w:rsidRPr="00987757" w:rsidRDefault="00494AE8" w:rsidP="00987757">
      <w:pPr>
        <w:widowControl w:val="0"/>
        <w:tabs>
          <w:tab w:val="right" w:leader="dot" w:pos="6899"/>
        </w:tabs>
        <w:autoSpaceDE w:val="0"/>
        <w:autoSpaceDN w:val="0"/>
        <w:adjustRightInd w:val="0"/>
        <w:spacing w:after="0"/>
        <w:ind w:left="1134" w:right="40" w:hanging="1111"/>
        <w:rPr>
          <w:rFonts w:ascii="Arial" w:hAnsi="Arial" w:cs="Arial"/>
        </w:rPr>
      </w:pPr>
      <w:r w:rsidRPr="00987757">
        <w:rPr>
          <w:rFonts w:ascii="Arial" w:hAnsi="Arial" w:cs="Arial"/>
          <w:highlight w:val="white"/>
        </w:rPr>
        <w:tab/>
      </w:r>
      <w:r w:rsidR="00692A0C" w:rsidRPr="00987757">
        <w:rPr>
          <w:rFonts w:ascii="Arial" w:hAnsi="Arial" w:cs="Arial"/>
          <w:highlight w:val="white"/>
        </w:rPr>
        <w:t>w ramach Priorytetu</w:t>
      </w:r>
      <w:r w:rsidR="00692A0C" w:rsidRPr="00987757">
        <w:rPr>
          <w:rFonts w:ascii="Arial" w:hAnsi="Arial" w:cs="Arial"/>
        </w:rPr>
        <w:t xml:space="preserve"> </w:t>
      </w:r>
      <w:r w:rsidR="006058BA" w:rsidRPr="00987757">
        <w:rPr>
          <w:rFonts w:ascii="Arial" w:hAnsi="Arial" w:cs="Arial"/>
        </w:rPr>
        <w:t>13</w:t>
      </w:r>
      <w:r w:rsidR="00692A0C" w:rsidRPr="00987757">
        <w:rPr>
          <w:rFonts w:ascii="Arial" w:hAnsi="Arial" w:cs="Arial"/>
        </w:rPr>
        <w:t xml:space="preserve"> – Pomoc techniczna </w:t>
      </w:r>
      <w:r w:rsidR="006058BA" w:rsidRPr="00987757">
        <w:rPr>
          <w:rFonts w:ascii="Arial" w:hAnsi="Arial" w:cs="Arial"/>
        </w:rPr>
        <w:t>EFRR</w:t>
      </w:r>
      <w:r w:rsidR="00692A0C" w:rsidRPr="00987757">
        <w:rPr>
          <w:rFonts w:ascii="Arial" w:hAnsi="Arial" w:cs="Arial"/>
        </w:rPr>
        <w:t>,</w:t>
      </w:r>
      <w:r w:rsidR="00A258C3" w:rsidRPr="00987757">
        <w:rPr>
          <w:rFonts w:ascii="Arial" w:hAnsi="Arial" w:cs="Arial"/>
        </w:rPr>
        <w:t xml:space="preserve"> </w:t>
      </w:r>
      <w:r w:rsidR="00692A0C" w:rsidRPr="00987757">
        <w:rPr>
          <w:rFonts w:ascii="Arial" w:hAnsi="Arial" w:cs="Arial"/>
        </w:rPr>
        <w:t>Działanie FEWM.1</w:t>
      </w:r>
      <w:r w:rsidR="006058BA" w:rsidRPr="00987757">
        <w:rPr>
          <w:rFonts w:ascii="Arial" w:hAnsi="Arial" w:cs="Arial"/>
        </w:rPr>
        <w:t>3</w:t>
      </w:r>
      <w:r w:rsidR="00692A0C" w:rsidRPr="00987757">
        <w:rPr>
          <w:rFonts w:ascii="Arial" w:hAnsi="Arial" w:cs="Arial"/>
        </w:rPr>
        <w:t xml:space="preserve">.01 Pomoc techniczna </w:t>
      </w:r>
      <w:r w:rsidR="006058BA" w:rsidRPr="00987757">
        <w:rPr>
          <w:rFonts w:ascii="Arial" w:hAnsi="Arial" w:cs="Arial"/>
        </w:rPr>
        <w:t>EFRR</w:t>
      </w:r>
      <w:r w:rsidR="00692A0C" w:rsidRPr="00987757">
        <w:rPr>
          <w:rFonts w:ascii="Arial" w:hAnsi="Arial" w:cs="Arial"/>
        </w:rPr>
        <w:t>, programu Fundusze Europejskie dla Warmii i Mazur 2021-2027 dofinansowanego ze</w:t>
      </w:r>
      <w:r w:rsidR="007D4075" w:rsidRPr="00987757">
        <w:rPr>
          <w:rFonts w:ascii="Arial" w:hAnsi="Arial" w:cs="Arial"/>
        </w:rPr>
        <w:t> </w:t>
      </w:r>
      <w:r w:rsidR="00692A0C" w:rsidRPr="00987757">
        <w:rPr>
          <w:rFonts w:ascii="Arial" w:hAnsi="Arial" w:cs="Arial"/>
        </w:rPr>
        <w:t xml:space="preserve">środków Europejskiego Funduszu </w:t>
      </w:r>
      <w:r w:rsidR="000129F4" w:rsidRPr="00987757">
        <w:rPr>
          <w:rFonts w:ascii="Arial" w:hAnsi="Arial" w:cs="Arial"/>
        </w:rPr>
        <w:t>Rozwoju Regionalnego</w:t>
      </w:r>
    </w:p>
    <w:p w14:paraId="15C1E4C2" w14:textId="77777777" w:rsidR="00692A0C" w:rsidRPr="00987757" w:rsidRDefault="00692A0C" w:rsidP="00987757">
      <w:pPr>
        <w:widowControl w:val="0"/>
        <w:autoSpaceDE w:val="0"/>
        <w:autoSpaceDN w:val="0"/>
        <w:adjustRightInd w:val="0"/>
        <w:spacing w:after="0"/>
        <w:ind w:left="1134" w:right="40"/>
        <w:rPr>
          <w:rFonts w:ascii="Arial" w:hAnsi="Arial" w:cs="Arial"/>
        </w:rPr>
      </w:pPr>
      <w:r w:rsidRPr="00987757">
        <w:rPr>
          <w:rFonts w:ascii="Arial" w:hAnsi="Arial" w:cs="Arial"/>
        </w:rPr>
        <w:t>(Nr w systemie SL2021: …………………………….)</w:t>
      </w:r>
    </w:p>
    <w:p w14:paraId="216C4164" w14:textId="77777777" w:rsidR="00692A0C" w:rsidRPr="00494AE8" w:rsidRDefault="00692A0C" w:rsidP="00494AE8">
      <w:pPr>
        <w:widowControl w:val="0"/>
        <w:tabs>
          <w:tab w:val="left" w:leader="dot" w:pos="5228"/>
        </w:tabs>
        <w:autoSpaceDE w:val="0"/>
        <w:autoSpaceDN w:val="0"/>
        <w:adjustRightInd w:val="0"/>
        <w:spacing w:after="60"/>
        <w:ind w:left="3960" w:right="2080" w:hanging="1975"/>
        <w:jc w:val="center"/>
        <w:rPr>
          <w:rFonts w:asciiTheme="minorHAnsi" w:hAnsiTheme="minorHAnsi" w:cstheme="minorHAnsi"/>
          <w:b/>
          <w:bCs/>
        </w:rPr>
      </w:pPr>
    </w:p>
    <w:p w14:paraId="595A47CB" w14:textId="285CB623" w:rsidR="000207E3" w:rsidRPr="00987757" w:rsidRDefault="000207E3" w:rsidP="00987757">
      <w:pPr>
        <w:widowControl w:val="0"/>
        <w:autoSpaceDE w:val="0"/>
        <w:autoSpaceDN w:val="0"/>
        <w:adjustRightInd w:val="0"/>
        <w:spacing w:after="60"/>
        <w:ind w:left="23" w:right="40" w:firstLine="380"/>
        <w:rPr>
          <w:rFonts w:ascii="Arial" w:hAnsi="Arial" w:cs="Arial"/>
          <w:color w:val="000000"/>
        </w:rPr>
      </w:pPr>
      <w:r w:rsidRPr="00987757">
        <w:rPr>
          <w:rFonts w:ascii="Arial" w:hAnsi="Arial" w:cs="Arial"/>
          <w:color w:val="000000"/>
          <w:highlight w:val="white"/>
        </w:rPr>
        <w:t>Na podstawie art. 41 ust. 1 i ust. 2 pkt 4 ustawy z dnia 5 czerwca 1998 r. o samorządzie województwa (</w:t>
      </w:r>
      <w:proofErr w:type="spellStart"/>
      <w:r w:rsidR="00C00B50" w:rsidRPr="00987757">
        <w:rPr>
          <w:rFonts w:ascii="Arial" w:hAnsi="Arial" w:cs="Arial"/>
        </w:rPr>
        <w:t>t.j</w:t>
      </w:r>
      <w:proofErr w:type="spellEnd"/>
      <w:r w:rsidR="00C00B50" w:rsidRPr="00987757">
        <w:rPr>
          <w:rFonts w:ascii="Arial" w:hAnsi="Arial" w:cs="Arial"/>
        </w:rPr>
        <w:t>. Dz. U. z 2025 r. poz. 581</w:t>
      </w:r>
      <w:r w:rsidR="00C00B50" w:rsidRPr="00C00B50">
        <w:rPr>
          <w:rFonts w:ascii="Arial" w:hAnsi="Arial" w:cs="Arial"/>
        </w:rPr>
        <w:t xml:space="preserve"> </w:t>
      </w:r>
      <w:r w:rsidRPr="00987757">
        <w:rPr>
          <w:rFonts w:ascii="Arial" w:hAnsi="Arial" w:cs="Arial"/>
          <w:color w:val="000000"/>
          <w:highlight w:val="white"/>
        </w:rPr>
        <w:t xml:space="preserve">) oraz art. </w:t>
      </w:r>
      <w:r w:rsidR="009B7E43" w:rsidRPr="00987757">
        <w:rPr>
          <w:rFonts w:ascii="Arial" w:hAnsi="Arial" w:cs="Arial"/>
          <w:color w:val="000000"/>
          <w:highlight w:val="white"/>
        </w:rPr>
        <w:t>8</w:t>
      </w:r>
      <w:r w:rsidRPr="00987757">
        <w:rPr>
          <w:rFonts w:ascii="Arial" w:hAnsi="Arial" w:cs="Arial"/>
          <w:color w:val="000000"/>
          <w:highlight w:val="white"/>
        </w:rPr>
        <w:t xml:space="preserve"> ust. 1 pkt 2 i ust. 2 pkt 3, art. </w:t>
      </w:r>
      <w:r w:rsidR="009B7E43" w:rsidRPr="00987757">
        <w:rPr>
          <w:rFonts w:ascii="Arial" w:hAnsi="Arial" w:cs="Arial"/>
          <w:color w:val="000000"/>
          <w:highlight w:val="white"/>
        </w:rPr>
        <w:t xml:space="preserve">44 </w:t>
      </w:r>
      <w:r w:rsidRPr="00987757">
        <w:rPr>
          <w:rFonts w:ascii="Arial" w:hAnsi="Arial" w:cs="Arial"/>
          <w:color w:val="000000"/>
          <w:highlight w:val="white"/>
        </w:rPr>
        <w:t>ust. 1 i ust. 2</w:t>
      </w:r>
      <w:r w:rsidR="009B7E43" w:rsidRPr="00987757">
        <w:rPr>
          <w:rFonts w:ascii="Arial" w:hAnsi="Arial" w:cs="Arial"/>
          <w:color w:val="000000"/>
          <w:highlight w:val="white"/>
        </w:rPr>
        <w:t xml:space="preserve"> pkt 4</w:t>
      </w:r>
      <w:r w:rsidRPr="00987757">
        <w:rPr>
          <w:rFonts w:ascii="Arial" w:hAnsi="Arial" w:cs="Arial"/>
          <w:color w:val="000000"/>
          <w:highlight w:val="white"/>
        </w:rPr>
        <w:t xml:space="preserve">, art. </w:t>
      </w:r>
      <w:r w:rsidR="007D066A" w:rsidRPr="00987757">
        <w:rPr>
          <w:rFonts w:ascii="Arial" w:hAnsi="Arial" w:cs="Arial"/>
          <w:color w:val="000000"/>
          <w:highlight w:val="white"/>
        </w:rPr>
        <w:t>61</w:t>
      </w:r>
      <w:r w:rsidRPr="00987757">
        <w:rPr>
          <w:rFonts w:ascii="Arial" w:hAnsi="Arial" w:cs="Arial"/>
          <w:color w:val="000000"/>
          <w:highlight w:val="white"/>
        </w:rPr>
        <w:t xml:space="preserve"> ust. 1</w:t>
      </w:r>
      <w:r w:rsidR="007D066A" w:rsidRPr="00987757">
        <w:rPr>
          <w:rFonts w:ascii="Arial" w:hAnsi="Arial" w:cs="Arial"/>
          <w:color w:val="000000"/>
          <w:highlight w:val="white"/>
        </w:rPr>
        <w:t xml:space="preserve"> </w:t>
      </w:r>
      <w:r w:rsidRPr="00987757">
        <w:rPr>
          <w:rFonts w:ascii="Arial" w:hAnsi="Arial" w:cs="Arial"/>
          <w:color w:val="000000"/>
          <w:highlight w:val="white"/>
        </w:rPr>
        <w:t xml:space="preserve">ustawy z dnia </w:t>
      </w:r>
      <w:r w:rsidR="00A66183" w:rsidRPr="00987757">
        <w:rPr>
          <w:rFonts w:ascii="Arial" w:hAnsi="Arial" w:cs="Arial"/>
          <w:color w:val="000000"/>
          <w:highlight w:val="white"/>
        </w:rPr>
        <w:t>28</w:t>
      </w:r>
      <w:r w:rsidRPr="00987757">
        <w:rPr>
          <w:rFonts w:ascii="Arial" w:hAnsi="Arial" w:cs="Arial"/>
          <w:color w:val="000000"/>
          <w:highlight w:val="white"/>
        </w:rPr>
        <w:t xml:space="preserve"> </w:t>
      </w:r>
      <w:r w:rsidR="00A66183" w:rsidRPr="00987757">
        <w:rPr>
          <w:rFonts w:ascii="Arial" w:hAnsi="Arial" w:cs="Arial"/>
          <w:color w:val="000000"/>
          <w:highlight w:val="white"/>
        </w:rPr>
        <w:t>kwietnia</w:t>
      </w:r>
      <w:r w:rsidRPr="00987757">
        <w:rPr>
          <w:rFonts w:ascii="Arial" w:hAnsi="Arial" w:cs="Arial"/>
          <w:color w:val="000000"/>
          <w:highlight w:val="white"/>
        </w:rPr>
        <w:t xml:space="preserve"> 20</w:t>
      </w:r>
      <w:r w:rsidR="00A66183" w:rsidRPr="00987757">
        <w:rPr>
          <w:rFonts w:ascii="Arial" w:hAnsi="Arial" w:cs="Arial"/>
          <w:color w:val="000000"/>
          <w:highlight w:val="white"/>
        </w:rPr>
        <w:t>22</w:t>
      </w:r>
      <w:r w:rsidRPr="00987757">
        <w:rPr>
          <w:rFonts w:ascii="Arial" w:hAnsi="Arial" w:cs="Arial"/>
          <w:color w:val="000000"/>
          <w:highlight w:val="white"/>
        </w:rPr>
        <w:t xml:space="preserve"> r. </w:t>
      </w:r>
      <w:r w:rsidRPr="00987757">
        <w:rPr>
          <w:rFonts w:ascii="Arial" w:hAnsi="Arial" w:cs="Arial"/>
        </w:rPr>
        <w:t xml:space="preserve">o zasadach realizacji </w:t>
      </w:r>
      <w:r w:rsidR="00A66183" w:rsidRPr="00987757">
        <w:rPr>
          <w:rFonts w:ascii="Arial" w:hAnsi="Arial" w:cs="Arial"/>
        </w:rPr>
        <w:t xml:space="preserve">zadań finansowanych ze środków europejskich w perspektywie finansowej 2021-2027 </w:t>
      </w:r>
      <w:r w:rsidRPr="00987757">
        <w:rPr>
          <w:rFonts w:ascii="Arial" w:hAnsi="Arial" w:cs="Arial"/>
        </w:rPr>
        <w:t>(Dz.U. z 202</w:t>
      </w:r>
      <w:r w:rsidR="00BA4FD1" w:rsidRPr="00987757">
        <w:rPr>
          <w:rFonts w:ascii="Arial" w:hAnsi="Arial" w:cs="Arial"/>
        </w:rPr>
        <w:t>2</w:t>
      </w:r>
      <w:r w:rsidRPr="00987757">
        <w:rPr>
          <w:rFonts w:ascii="Arial" w:hAnsi="Arial" w:cs="Arial"/>
        </w:rPr>
        <w:t xml:space="preserve"> r. poz. </w:t>
      </w:r>
      <w:r w:rsidR="00BA4FD1" w:rsidRPr="00987757">
        <w:rPr>
          <w:rFonts w:ascii="Arial" w:hAnsi="Arial" w:cs="Arial"/>
        </w:rPr>
        <w:t>1079</w:t>
      </w:r>
      <w:r w:rsidR="000552D5">
        <w:rPr>
          <w:rFonts w:ascii="Arial" w:hAnsi="Arial" w:cs="Arial"/>
        </w:rPr>
        <w:t xml:space="preserve"> ze zm.</w:t>
      </w:r>
      <w:r w:rsidRPr="00987757">
        <w:rPr>
          <w:rFonts w:ascii="Arial" w:hAnsi="Arial" w:cs="Arial"/>
        </w:rPr>
        <w:t>)</w:t>
      </w:r>
      <w:r w:rsidRPr="00987757">
        <w:rPr>
          <w:rFonts w:ascii="Arial" w:hAnsi="Arial" w:cs="Arial"/>
          <w:bCs/>
        </w:rPr>
        <w:t xml:space="preserve"> </w:t>
      </w:r>
      <w:r w:rsidRPr="00987757">
        <w:rPr>
          <w:rFonts w:ascii="Arial" w:hAnsi="Arial" w:cs="Arial"/>
          <w:color w:val="000000"/>
          <w:highlight w:val="white"/>
        </w:rPr>
        <w:t>uchwala się, co następuje</w:t>
      </w:r>
      <w:r w:rsidR="000A5DDB" w:rsidRPr="00795537">
        <w:rPr>
          <w:rStyle w:val="Odwoanieprzypisudolnego"/>
          <w:rFonts w:ascii="Arial" w:hAnsi="Arial"/>
          <w:color w:val="000000"/>
          <w:highlight w:val="white"/>
        </w:rPr>
        <w:footnoteReference w:id="1"/>
      </w:r>
      <w:r w:rsidRPr="00987757">
        <w:rPr>
          <w:rFonts w:ascii="Arial" w:hAnsi="Arial" w:cs="Arial"/>
          <w:color w:val="000000"/>
          <w:highlight w:val="white"/>
        </w:rPr>
        <w:t>:</w:t>
      </w:r>
    </w:p>
    <w:p w14:paraId="37A639D9" w14:textId="77777777" w:rsidR="00DB2F3D" w:rsidRDefault="00DB2F3D" w:rsidP="00494AE8">
      <w:pPr>
        <w:keepNext/>
        <w:keepLines/>
        <w:widowControl w:val="0"/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  <w:color w:val="000000"/>
          <w:spacing w:val="70"/>
          <w:highlight w:val="white"/>
        </w:rPr>
      </w:pPr>
    </w:p>
    <w:p w14:paraId="30545A69" w14:textId="6097B922" w:rsidR="00030C17" w:rsidRPr="00987757" w:rsidRDefault="00030C17" w:rsidP="00494AE8">
      <w:pPr>
        <w:keepNext/>
        <w:keepLines/>
        <w:widowControl w:val="0"/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  <w:color w:val="000000"/>
          <w:spacing w:val="70"/>
          <w:highlight w:val="white"/>
        </w:rPr>
      </w:pPr>
      <w:r w:rsidRPr="00987757">
        <w:rPr>
          <w:rFonts w:ascii="Arial" w:hAnsi="Arial" w:cs="Arial"/>
          <w:b/>
          <w:bCs/>
          <w:color w:val="000000"/>
          <w:spacing w:val="70"/>
          <w:highlight w:val="white"/>
        </w:rPr>
        <w:t>§1</w:t>
      </w:r>
    </w:p>
    <w:p w14:paraId="720E38EC" w14:textId="2EDDAD5C" w:rsidR="00D701DD" w:rsidRPr="00987757" w:rsidRDefault="00030C17" w:rsidP="00987757">
      <w:pPr>
        <w:widowControl w:val="0"/>
        <w:numPr>
          <w:ilvl w:val="0"/>
          <w:numId w:val="1"/>
        </w:numPr>
        <w:tabs>
          <w:tab w:val="right" w:pos="2367"/>
          <w:tab w:val="left" w:pos="3182"/>
          <w:tab w:val="left" w:leader="dot" w:pos="4448"/>
          <w:tab w:val="left" w:pos="4666"/>
          <w:tab w:val="right" w:pos="6394"/>
          <w:tab w:val="center" w:pos="7548"/>
          <w:tab w:val="center" w:pos="8136"/>
          <w:tab w:val="right" w:pos="9072"/>
        </w:tabs>
        <w:autoSpaceDE w:val="0"/>
        <w:autoSpaceDN w:val="0"/>
        <w:adjustRightInd w:val="0"/>
        <w:spacing w:after="60"/>
        <w:ind w:left="380" w:hanging="357"/>
        <w:rPr>
          <w:rFonts w:ascii="Arial" w:hAnsi="Arial" w:cs="Arial"/>
          <w:color w:val="000000"/>
        </w:rPr>
      </w:pPr>
      <w:r w:rsidRPr="00987757">
        <w:rPr>
          <w:rFonts w:ascii="Arial" w:hAnsi="Arial" w:cs="Arial"/>
          <w:color w:val="000000"/>
          <w:highlight w:val="white"/>
        </w:rPr>
        <w:t xml:space="preserve">Podejmuje się </w:t>
      </w:r>
      <w:r w:rsidRPr="00987757">
        <w:rPr>
          <w:rFonts w:ascii="Arial" w:hAnsi="Arial" w:cs="Arial"/>
          <w:color w:val="000000"/>
          <w:highlight w:val="white"/>
        </w:rPr>
        <w:tab/>
        <w:t>de</w:t>
      </w:r>
      <w:r w:rsidR="00D36204" w:rsidRPr="00987757">
        <w:rPr>
          <w:rFonts w:ascii="Arial" w:hAnsi="Arial" w:cs="Arial"/>
          <w:color w:val="000000"/>
          <w:highlight w:val="white"/>
        </w:rPr>
        <w:t xml:space="preserve">cyzję o realizacji Projektu pn. </w:t>
      </w:r>
      <w:r w:rsidR="00D55F7A" w:rsidRPr="00987757">
        <w:rPr>
          <w:rFonts w:ascii="Arial" w:hAnsi="Arial" w:cs="Arial"/>
          <w:color w:val="000000"/>
          <w:highlight w:val="white"/>
        </w:rPr>
        <w:t>„</w:t>
      </w:r>
      <w:r w:rsidR="005C3125" w:rsidRPr="00987757">
        <w:rPr>
          <w:rFonts w:ascii="Arial" w:hAnsi="Arial" w:cs="Arial"/>
          <w:b/>
          <w:color w:val="000000"/>
          <w:highlight w:val="white"/>
        </w:rPr>
        <w:t>……………………</w:t>
      </w:r>
      <w:r w:rsidR="00D55F7A" w:rsidRPr="00987757">
        <w:rPr>
          <w:rFonts w:ascii="Arial" w:hAnsi="Arial" w:cs="Arial"/>
          <w:b/>
          <w:color w:val="000000"/>
          <w:highlight w:val="white"/>
        </w:rPr>
        <w:t>”</w:t>
      </w:r>
      <w:r w:rsidRPr="00987757">
        <w:rPr>
          <w:rFonts w:ascii="Arial" w:hAnsi="Arial" w:cs="Arial"/>
          <w:color w:val="000000"/>
          <w:highlight w:val="white"/>
        </w:rPr>
        <w:t>, nr</w:t>
      </w:r>
      <w:r w:rsidR="00D36204" w:rsidRPr="00987757">
        <w:rPr>
          <w:rFonts w:ascii="Arial" w:hAnsi="Arial" w:cs="Arial"/>
          <w:color w:val="000000"/>
          <w:highlight w:val="white"/>
        </w:rPr>
        <w:t xml:space="preserve"> </w:t>
      </w:r>
      <w:r w:rsidR="005C3125" w:rsidRPr="00987757">
        <w:rPr>
          <w:rFonts w:ascii="Arial" w:hAnsi="Arial" w:cs="Arial"/>
          <w:b/>
          <w:color w:val="000000"/>
          <w:highlight w:val="white"/>
        </w:rPr>
        <w:t>……………….</w:t>
      </w:r>
      <w:r w:rsidRPr="00987757">
        <w:rPr>
          <w:rFonts w:ascii="Arial" w:hAnsi="Arial" w:cs="Arial"/>
          <w:color w:val="000000"/>
          <w:highlight w:val="white"/>
        </w:rPr>
        <w:t xml:space="preserve"> w ramach </w:t>
      </w:r>
      <w:r w:rsidR="002D3B17" w:rsidRPr="00987757">
        <w:rPr>
          <w:rFonts w:ascii="Arial" w:hAnsi="Arial" w:cs="Arial"/>
          <w:bCs/>
          <w:color w:val="000000"/>
        </w:rPr>
        <w:t>Priorytetu</w:t>
      </w:r>
      <w:r w:rsidR="001857BE" w:rsidRPr="00987757">
        <w:rPr>
          <w:rFonts w:ascii="Arial" w:hAnsi="Arial" w:cs="Arial"/>
          <w:bCs/>
          <w:color w:val="000000"/>
        </w:rPr>
        <w:t xml:space="preserve"> </w:t>
      </w:r>
      <w:r w:rsidR="002D3B17" w:rsidRPr="00987757">
        <w:rPr>
          <w:rFonts w:ascii="Arial" w:hAnsi="Arial" w:cs="Arial"/>
          <w:bCs/>
        </w:rPr>
        <w:t>1</w:t>
      </w:r>
      <w:r w:rsidR="00741E76" w:rsidRPr="00987757">
        <w:rPr>
          <w:rFonts w:ascii="Arial" w:hAnsi="Arial" w:cs="Arial"/>
          <w:bCs/>
        </w:rPr>
        <w:t>3</w:t>
      </w:r>
      <w:r w:rsidR="002D3B17" w:rsidRPr="00987757">
        <w:rPr>
          <w:rFonts w:ascii="Arial" w:hAnsi="Arial" w:cs="Arial"/>
          <w:bCs/>
          <w:color w:val="FF0000"/>
        </w:rPr>
        <w:t xml:space="preserve"> </w:t>
      </w:r>
      <w:r w:rsidR="002D3B17" w:rsidRPr="00987757">
        <w:rPr>
          <w:rFonts w:ascii="Arial" w:hAnsi="Arial" w:cs="Arial"/>
          <w:bCs/>
          <w:color w:val="000000"/>
        </w:rPr>
        <w:t xml:space="preserve">– Pomoc </w:t>
      </w:r>
      <w:r w:rsidR="002D3B17" w:rsidRPr="00987757">
        <w:rPr>
          <w:rFonts w:ascii="Arial" w:hAnsi="Arial" w:cs="Arial"/>
          <w:bCs/>
        </w:rPr>
        <w:t>techniczna E</w:t>
      </w:r>
      <w:r w:rsidR="00741E76" w:rsidRPr="00987757">
        <w:rPr>
          <w:rFonts w:ascii="Arial" w:hAnsi="Arial" w:cs="Arial"/>
          <w:bCs/>
        </w:rPr>
        <w:t>FRR</w:t>
      </w:r>
      <w:r w:rsidR="002D3B17" w:rsidRPr="00987757">
        <w:rPr>
          <w:rFonts w:ascii="Arial" w:hAnsi="Arial" w:cs="Arial"/>
          <w:bCs/>
        </w:rPr>
        <w:t>, Działanie FEWM.1</w:t>
      </w:r>
      <w:r w:rsidR="00741E76" w:rsidRPr="00987757">
        <w:rPr>
          <w:rFonts w:ascii="Arial" w:hAnsi="Arial" w:cs="Arial"/>
          <w:bCs/>
        </w:rPr>
        <w:t>3</w:t>
      </w:r>
      <w:r w:rsidR="002D3B17" w:rsidRPr="00987757">
        <w:rPr>
          <w:rFonts w:ascii="Arial" w:hAnsi="Arial" w:cs="Arial"/>
          <w:bCs/>
        </w:rPr>
        <w:t>.01 Pomoc techniczna E</w:t>
      </w:r>
      <w:r w:rsidR="00741E76" w:rsidRPr="00987757">
        <w:rPr>
          <w:rFonts w:ascii="Arial" w:hAnsi="Arial" w:cs="Arial"/>
          <w:bCs/>
        </w:rPr>
        <w:t>FRR</w:t>
      </w:r>
      <w:r w:rsidR="002D3B17" w:rsidRPr="00987757">
        <w:rPr>
          <w:rFonts w:ascii="Arial" w:hAnsi="Arial" w:cs="Arial"/>
          <w:bCs/>
        </w:rPr>
        <w:t>, programu</w:t>
      </w:r>
      <w:r w:rsidR="007D4075" w:rsidRPr="00987757">
        <w:rPr>
          <w:rFonts w:ascii="Arial" w:hAnsi="Arial" w:cs="Arial"/>
          <w:bCs/>
        </w:rPr>
        <w:t xml:space="preserve"> </w:t>
      </w:r>
      <w:r w:rsidR="002D3B17" w:rsidRPr="00987757">
        <w:rPr>
          <w:rFonts w:ascii="Arial" w:hAnsi="Arial" w:cs="Arial"/>
          <w:bCs/>
        </w:rPr>
        <w:t>Fundusze Europejskie dla Warmii i Mazur 2021-2027</w:t>
      </w:r>
      <w:r w:rsidRPr="00987757">
        <w:rPr>
          <w:rFonts w:ascii="Arial" w:hAnsi="Arial" w:cs="Arial"/>
        </w:rPr>
        <w:t xml:space="preserve">, dla którego </w:t>
      </w:r>
      <w:r w:rsidRPr="00987757">
        <w:rPr>
          <w:rFonts w:ascii="Arial" w:hAnsi="Arial" w:cs="Arial"/>
          <w:color w:val="000000"/>
        </w:rPr>
        <w:t>Beneficjentem jest Województwo Warmińsko-Mazurskie.</w:t>
      </w:r>
    </w:p>
    <w:p w14:paraId="5A67DA85" w14:textId="1CDEA503" w:rsidR="004845D0" w:rsidRPr="00987757" w:rsidRDefault="004845D0" w:rsidP="002E2FC9">
      <w:pPr>
        <w:widowControl w:val="0"/>
        <w:numPr>
          <w:ilvl w:val="0"/>
          <w:numId w:val="1"/>
        </w:numPr>
        <w:tabs>
          <w:tab w:val="right" w:pos="2367"/>
          <w:tab w:val="left" w:pos="3182"/>
          <w:tab w:val="left" w:leader="dot" w:pos="4448"/>
          <w:tab w:val="left" w:pos="4666"/>
          <w:tab w:val="right" w:pos="6394"/>
          <w:tab w:val="center" w:pos="7548"/>
          <w:tab w:val="center" w:pos="8136"/>
          <w:tab w:val="right" w:pos="9072"/>
        </w:tabs>
        <w:autoSpaceDE w:val="0"/>
        <w:autoSpaceDN w:val="0"/>
        <w:adjustRightInd w:val="0"/>
        <w:spacing w:after="60"/>
        <w:ind w:left="380" w:hanging="360"/>
        <w:rPr>
          <w:rFonts w:ascii="Arial" w:hAnsi="Arial" w:cs="Arial"/>
        </w:rPr>
      </w:pPr>
      <w:r w:rsidRPr="00987757">
        <w:rPr>
          <w:rFonts w:ascii="Arial" w:hAnsi="Arial" w:cs="Arial"/>
          <w:color w:val="000000"/>
        </w:rPr>
        <w:t>Łączna wysokość wydatków kwalifikowalnych Projektu wynosi:  ……….. PLN</w:t>
      </w:r>
      <w:r w:rsidRPr="00987757">
        <w:rPr>
          <w:rFonts w:ascii="Arial" w:hAnsi="Arial" w:cs="Arial"/>
          <w:color w:val="000000"/>
        </w:rPr>
        <w:tab/>
        <w:t>(słownie:</w:t>
      </w:r>
      <w:r w:rsidRPr="00987757">
        <w:rPr>
          <w:rFonts w:ascii="Arial" w:hAnsi="Arial" w:cs="Arial"/>
          <w:color w:val="000000"/>
        </w:rPr>
        <w:tab/>
      </w:r>
      <w:r w:rsidR="003101B9">
        <w:rPr>
          <w:rFonts w:ascii="Arial" w:hAnsi="Arial" w:cs="Arial"/>
          <w:color w:val="000000"/>
        </w:rPr>
        <w:t xml:space="preserve"> </w:t>
      </w:r>
      <w:r w:rsidRPr="00987757">
        <w:rPr>
          <w:rFonts w:ascii="Arial" w:hAnsi="Arial" w:cs="Arial"/>
          <w:color w:val="000000"/>
        </w:rPr>
        <w:t>....) i</w:t>
      </w:r>
      <w:r w:rsidR="003101B9">
        <w:rPr>
          <w:rFonts w:ascii="Arial" w:hAnsi="Arial" w:cs="Arial"/>
          <w:color w:val="000000"/>
        </w:rPr>
        <w:t xml:space="preserve"> </w:t>
      </w:r>
      <w:r w:rsidRPr="00987757">
        <w:rPr>
          <w:rFonts w:ascii="Arial" w:hAnsi="Arial" w:cs="Arial"/>
          <w:color w:val="000000"/>
        </w:rPr>
        <w:t>obejmuje:</w:t>
      </w:r>
    </w:p>
    <w:p w14:paraId="5D36FBC4" w14:textId="1578EC74" w:rsidR="004845D0" w:rsidRPr="00987757" w:rsidRDefault="004845D0" w:rsidP="006B13A1">
      <w:pPr>
        <w:widowControl w:val="0"/>
        <w:numPr>
          <w:ilvl w:val="0"/>
          <w:numId w:val="2"/>
        </w:numPr>
        <w:tabs>
          <w:tab w:val="center" w:leader="dot" w:pos="5661"/>
          <w:tab w:val="right" w:pos="6645"/>
          <w:tab w:val="right" w:pos="8824"/>
        </w:tabs>
        <w:autoSpaceDE w:val="0"/>
        <w:autoSpaceDN w:val="0"/>
        <w:adjustRightInd w:val="0"/>
        <w:spacing w:after="60"/>
        <w:ind w:left="760"/>
        <w:rPr>
          <w:rFonts w:ascii="Arial" w:hAnsi="Arial" w:cs="Arial"/>
          <w:color w:val="000000"/>
        </w:rPr>
      </w:pPr>
      <w:r w:rsidRPr="00987757">
        <w:rPr>
          <w:rFonts w:ascii="Arial" w:hAnsi="Arial" w:cs="Arial"/>
          <w:color w:val="000000"/>
        </w:rPr>
        <w:t>dofinansowanie tj. dotację celową z budżetu państwa w kwocie:</w:t>
      </w:r>
      <w:r w:rsidRPr="00987757">
        <w:rPr>
          <w:rFonts w:ascii="Arial" w:hAnsi="Arial" w:cs="Arial"/>
          <w:color w:val="000000"/>
        </w:rPr>
        <w:tab/>
        <w:t xml:space="preserve"> …………… PLN (słownie: …)  co stanowi …………… % kwoty wydatków kwalifikowalnych Projektu,</w:t>
      </w:r>
    </w:p>
    <w:p w14:paraId="6DB026DA" w14:textId="52662052" w:rsidR="00C777B8" w:rsidRPr="00987757" w:rsidRDefault="004845D0" w:rsidP="00E934A5">
      <w:pPr>
        <w:widowControl w:val="0"/>
        <w:numPr>
          <w:ilvl w:val="0"/>
          <w:numId w:val="2"/>
        </w:numPr>
        <w:tabs>
          <w:tab w:val="center" w:leader="dot" w:pos="5661"/>
          <w:tab w:val="right" w:pos="6645"/>
          <w:tab w:val="right" w:pos="8824"/>
        </w:tabs>
        <w:autoSpaceDE w:val="0"/>
        <w:autoSpaceDN w:val="0"/>
        <w:adjustRightInd w:val="0"/>
        <w:spacing w:after="60"/>
        <w:ind w:left="760"/>
        <w:rPr>
          <w:rFonts w:ascii="Arial" w:hAnsi="Arial" w:cs="Arial"/>
          <w:color w:val="000000"/>
        </w:rPr>
      </w:pPr>
      <w:r w:rsidRPr="00987757">
        <w:rPr>
          <w:rFonts w:ascii="Arial" w:hAnsi="Arial" w:cs="Arial"/>
          <w:color w:val="000000"/>
        </w:rPr>
        <w:t xml:space="preserve">wkład własny w kwocie: </w:t>
      </w:r>
      <w:r w:rsidRPr="00987757">
        <w:rPr>
          <w:rFonts w:ascii="Arial" w:hAnsi="Arial" w:cs="Arial"/>
          <w:color w:val="000000"/>
        </w:rPr>
        <w:tab/>
        <w:t xml:space="preserve"> PLN (słownie:</w:t>
      </w:r>
      <w:r w:rsidR="003101B9">
        <w:rPr>
          <w:rFonts w:ascii="Arial" w:hAnsi="Arial" w:cs="Arial"/>
          <w:color w:val="000000"/>
        </w:rPr>
        <w:t xml:space="preserve"> </w:t>
      </w:r>
      <w:r w:rsidRPr="00987757">
        <w:rPr>
          <w:rFonts w:ascii="Arial" w:hAnsi="Arial" w:cs="Arial"/>
          <w:color w:val="000000"/>
        </w:rPr>
        <w:t>…</w:t>
      </w:r>
      <w:r w:rsidRPr="00987757">
        <w:rPr>
          <w:rFonts w:ascii="Arial" w:hAnsi="Arial" w:cs="Arial"/>
          <w:color w:val="000000"/>
        </w:rPr>
        <w:tab/>
        <w:t>) co stanowi …. % kwoty wydatków kwalifikowalnych.</w:t>
      </w:r>
    </w:p>
    <w:p w14:paraId="7350D740" w14:textId="4B627687" w:rsidR="0058532A" w:rsidRDefault="00030C17">
      <w:pPr>
        <w:widowControl w:val="0"/>
        <w:numPr>
          <w:ilvl w:val="0"/>
          <w:numId w:val="1"/>
        </w:numPr>
        <w:tabs>
          <w:tab w:val="right" w:pos="2367"/>
          <w:tab w:val="left" w:pos="3182"/>
          <w:tab w:val="left" w:leader="dot" w:pos="4448"/>
          <w:tab w:val="left" w:pos="4666"/>
          <w:tab w:val="right" w:pos="6394"/>
          <w:tab w:val="center" w:pos="7548"/>
          <w:tab w:val="center" w:pos="8136"/>
          <w:tab w:val="right" w:pos="9072"/>
        </w:tabs>
        <w:autoSpaceDE w:val="0"/>
        <w:autoSpaceDN w:val="0"/>
        <w:adjustRightInd w:val="0"/>
        <w:spacing w:after="60"/>
        <w:ind w:left="380" w:hanging="357"/>
        <w:rPr>
          <w:rFonts w:ascii="Arial" w:hAnsi="Arial" w:cs="Arial"/>
          <w:color w:val="000000"/>
        </w:rPr>
      </w:pPr>
      <w:r w:rsidRPr="00987757">
        <w:rPr>
          <w:rFonts w:ascii="Arial" w:hAnsi="Arial" w:cs="Arial"/>
          <w:color w:val="000000"/>
        </w:rPr>
        <w:t xml:space="preserve">Okres realizacji Projektu jest zgodny z okresem wskazanym we Wniosku o dofinansowanie, o którym mowa w </w:t>
      </w:r>
      <w:r w:rsidRPr="00987757">
        <w:rPr>
          <w:rFonts w:ascii="Arial" w:hAnsi="Arial" w:cs="Arial"/>
          <w:b/>
          <w:color w:val="000000"/>
        </w:rPr>
        <w:t>§ 2 ust. 1</w:t>
      </w:r>
      <w:r w:rsidRPr="00987757">
        <w:rPr>
          <w:rFonts w:ascii="Arial" w:hAnsi="Arial" w:cs="Arial"/>
          <w:color w:val="000000"/>
        </w:rPr>
        <w:t>.</w:t>
      </w:r>
    </w:p>
    <w:p w14:paraId="27AD289F" w14:textId="0D1F4683" w:rsidR="005761E3" w:rsidRDefault="005761E3" w:rsidP="002E2FC9">
      <w:pPr>
        <w:pStyle w:val="Akapitzlist"/>
        <w:widowControl w:val="0"/>
        <w:numPr>
          <w:ilvl w:val="0"/>
          <w:numId w:val="1"/>
        </w:numPr>
        <w:tabs>
          <w:tab w:val="right" w:pos="2367"/>
          <w:tab w:val="left" w:pos="3182"/>
          <w:tab w:val="left" w:leader="dot" w:pos="4448"/>
          <w:tab w:val="left" w:pos="4666"/>
          <w:tab w:val="right" w:pos="6394"/>
          <w:tab w:val="center" w:pos="7548"/>
          <w:tab w:val="center" w:pos="8136"/>
          <w:tab w:val="right" w:pos="9072"/>
        </w:tabs>
        <w:autoSpaceDE w:val="0"/>
        <w:autoSpaceDN w:val="0"/>
        <w:adjustRightInd w:val="0"/>
        <w:spacing w:after="60"/>
        <w:ind w:left="426" w:hanging="426"/>
        <w:rPr>
          <w:rFonts w:ascii="Arial" w:hAnsi="Arial" w:cs="Arial"/>
          <w:color w:val="000000"/>
        </w:rPr>
      </w:pPr>
      <w:r w:rsidRPr="00987757">
        <w:rPr>
          <w:rFonts w:ascii="Arial" w:hAnsi="Arial" w:cs="Arial"/>
          <w:color w:val="000000"/>
        </w:rPr>
        <w:t xml:space="preserve">Dofinansowanie, o którym mowa w </w:t>
      </w:r>
      <w:r w:rsidRPr="00987757">
        <w:rPr>
          <w:rFonts w:ascii="Arial" w:hAnsi="Arial" w:cs="Arial"/>
          <w:b/>
          <w:color w:val="000000"/>
        </w:rPr>
        <w:t>ust. 2 pkt 1</w:t>
      </w:r>
      <w:r w:rsidRPr="00987757">
        <w:rPr>
          <w:rFonts w:ascii="Arial" w:hAnsi="Arial" w:cs="Arial"/>
          <w:color w:val="000000"/>
        </w:rPr>
        <w:t xml:space="preserve"> zawiera</w:t>
      </w:r>
      <w:r w:rsidR="001A5962" w:rsidRPr="008276EC">
        <w:rPr>
          <w:rStyle w:val="Odwoanieprzypisudolnego"/>
          <w:rFonts w:ascii="Arial" w:hAnsi="Arial"/>
          <w:color w:val="000000"/>
        </w:rPr>
        <w:footnoteReference w:id="2"/>
      </w:r>
      <w:r w:rsidRPr="00987757">
        <w:rPr>
          <w:rFonts w:ascii="Arial" w:hAnsi="Arial" w:cs="Arial"/>
          <w:color w:val="000000"/>
        </w:rPr>
        <w:t>:</w:t>
      </w:r>
    </w:p>
    <w:p w14:paraId="76E86765" w14:textId="184E14BD" w:rsidR="00845055" w:rsidRDefault="00845055" w:rsidP="00845055">
      <w:pPr>
        <w:pStyle w:val="Akapitzlist"/>
        <w:widowControl w:val="0"/>
        <w:tabs>
          <w:tab w:val="right" w:pos="2367"/>
          <w:tab w:val="left" w:pos="3182"/>
          <w:tab w:val="left" w:leader="dot" w:pos="4448"/>
          <w:tab w:val="left" w:pos="4666"/>
          <w:tab w:val="right" w:pos="6394"/>
          <w:tab w:val="center" w:pos="7548"/>
          <w:tab w:val="center" w:pos="8136"/>
          <w:tab w:val="right" w:pos="9072"/>
        </w:tabs>
        <w:autoSpaceDE w:val="0"/>
        <w:autoSpaceDN w:val="0"/>
        <w:adjustRightInd w:val="0"/>
        <w:spacing w:after="60"/>
        <w:ind w:left="426"/>
        <w:rPr>
          <w:rFonts w:ascii="Arial" w:hAnsi="Arial" w:cs="Arial"/>
          <w:color w:val="000000"/>
        </w:rPr>
      </w:pPr>
    </w:p>
    <w:p w14:paraId="067E59BA" w14:textId="3844D77D" w:rsidR="006A7624" w:rsidRDefault="006A7624" w:rsidP="00845055">
      <w:pPr>
        <w:pStyle w:val="Akapitzlist"/>
        <w:widowControl w:val="0"/>
        <w:tabs>
          <w:tab w:val="right" w:pos="2367"/>
          <w:tab w:val="left" w:pos="3182"/>
          <w:tab w:val="left" w:leader="dot" w:pos="4448"/>
          <w:tab w:val="left" w:pos="4666"/>
          <w:tab w:val="right" w:pos="6394"/>
          <w:tab w:val="center" w:pos="7548"/>
          <w:tab w:val="center" w:pos="8136"/>
          <w:tab w:val="right" w:pos="9072"/>
        </w:tabs>
        <w:autoSpaceDE w:val="0"/>
        <w:autoSpaceDN w:val="0"/>
        <w:adjustRightInd w:val="0"/>
        <w:spacing w:after="60"/>
        <w:ind w:left="426"/>
        <w:rPr>
          <w:rFonts w:ascii="Arial" w:hAnsi="Arial" w:cs="Arial"/>
          <w:color w:val="000000"/>
        </w:rPr>
      </w:pPr>
    </w:p>
    <w:p w14:paraId="440BA29D" w14:textId="77777777" w:rsidR="006A7624" w:rsidRDefault="006A7624" w:rsidP="00845055">
      <w:pPr>
        <w:pStyle w:val="Akapitzlist"/>
        <w:widowControl w:val="0"/>
        <w:tabs>
          <w:tab w:val="right" w:pos="2367"/>
          <w:tab w:val="left" w:pos="3182"/>
          <w:tab w:val="left" w:leader="dot" w:pos="4448"/>
          <w:tab w:val="left" w:pos="4666"/>
          <w:tab w:val="right" w:pos="6394"/>
          <w:tab w:val="center" w:pos="7548"/>
          <w:tab w:val="center" w:pos="8136"/>
          <w:tab w:val="right" w:pos="9072"/>
        </w:tabs>
        <w:autoSpaceDE w:val="0"/>
        <w:autoSpaceDN w:val="0"/>
        <w:adjustRightInd w:val="0"/>
        <w:spacing w:after="60"/>
        <w:ind w:left="426"/>
        <w:rPr>
          <w:rFonts w:ascii="Arial" w:hAnsi="Arial" w:cs="Arial"/>
          <w:color w:val="000000"/>
        </w:rPr>
      </w:pPr>
    </w:p>
    <w:p w14:paraId="38FC1382" w14:textId="15911065" w:rsidR="005761E3" w:rsidRPr="00987757" w:rsidRDefault="005761E3" w:rsidP="00CE7D2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60"/>
        <w:rPr>
          <w:rFonts w:ascii="Arial" w:hAnsi="Arial" w:cs="Arial"/>
        </w:rPr>
      </w:pPr>
      <w:r w:rsidRPr="00987757">
        <w:rPr>
          <w:rFonts w:ascii="Arial" w:hAnsi="Arial" w:cs="Arial"/>
        </w:rPr>
        <w:t xml:space="preserve">roczną kwotę dodatkową </w:t>
      </w:r>
      <w:r w:rsidR="00251E17" w:rsidRPr="00987757">
        <w:rPr>
          <w:rFonts w:ascii="Arial" w:hAnsi="Arial" w:cs="Arial"/>
        </w:rPr>
        <w:t xml:space="preserve">na nagrody uznaniowe przyznawane na podstawie Planu systemu motywacyjnego </w:t>
      </w:r>
      <w:r w:rsidRPr="00987757">
        <w:rPr>
          <w:rFonts w:ascii="Arial" w:hAnsi="Arial" w:cs="Arial"/>
        </w:rPr>
        <w:t>w wysokości PLN (słownie: …),</w:t>
      </w:r>
    </w:p>
    <w:p w14:paraId="39854176" w14:textId="139376CD" w:rsidR="005761E3" w:rsidRPr="00987757" w:rsidRDefault="009F1311" w:rsidP="002B743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60"/>
        <w:rPr>
          <w:rFonts w:ascii="Arial" w:hAnsi="Arial" w:cs="Arial"/>
        </w:rPr>
      </w:pPr>
      <w:r w:rsidRPr="00987757">
        <w:rPr>
          <w:rFonts w:ascii="Arial" w:hAnsi="Arial" w:cs="Arial"/>
        </w:rPr>
        <w:t xml:space="preserve">roczną </w:t>
      </w:r>
      <w:r w:rsidR="005761E3" w:rsidRPr="00987757">
        <w:rPr>
          <w:rFonts w:ascii="Arial" w:hAnsi="Arial" w:cs="Arial"/>
        </w:rPr>
        <w:t xml:space="preserve">kwotę dodatkową </w:t>
      </w:r>
      <w:r w:rsidR="006B1148" w:rsidRPr="00987757">
        <w:rPr>
          <w:rFonts w:ascii="Arial" w:hAnsi="Arial" w:cs="Arial"/>
        </w:rPr>
        <w:t xml:space="preserve">na podwyżki motywacyjne przyznawane na podstawie Planu systemu </w:t>
      </w:r>
      <w:r w:rsidR="005761E3" w:rsidRPr="00987757">
        <w:rPr>
          <w:rFonts w:ascii="Arial" w:hAnsi="Arial" w:cs="Arial"/>
        </w:rPr>
        <w:t>w wysokości … PLN (słownie: …),</w:t>
      </w:r>
    </w:p>
    <w:p w14:paraId="0618F0CA" w14:textId="7C70BC06" w:rsidR="00B34A7B" w:rsidRPr="00987757" w:rsidRDefault="00B34A7B" w:rsidP="004B1E9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60"/>
        <w:rPr>
          <w:rFonts w:ascii="Arial" w:hAnsi="Arial" w:cs="Arial"/>
        </w:rPr>
      </w:pPr>
      <w:r w:rsidRPr="00987757">
        <w:rPr>
          <w:rFonts w:ascii="Arial" w:hAnsi="Arial" w:cs="Arial"/>
        </w:rPr>
        <w:t>kwotę nagrody w połowie/na koniec okresu wdrażania w wysokości ….. PLN (słownie: …..),</w:t>
      </w:r>
    </w:p>
    <w:p w14:paraId="482D2089" w14:textId="0BBE5279" w:rsidR="005761E3" w:rsidRPr="00987757" w:rsidRDefault="005761E3" w:rsidP="00987757">
      <w:pPr>
        <w:autoSpaceDE w:val="0"/>
        <w:autoSpaceDN w:val="0"/>
        <w:adjustRightInd w:val="0"/>
        <w:spacing w:after="60"/>
        <w:ind w:left="360"/>
        <w:rPr>
          <w:rFonts w:ascii="Arial" w:hAnsi="Arial" w:cs="Arial"/>
        </w:rPr>
      </w:pPr>
      <w:r w:rsidRPr="00987757">
        <w:rPr>
          <w:rFonts w:ascii="Arial" w:hAnsi="Arial" w:cs="Arial"/>
        </w:rPr>
        <w:t xml:space="preserve">zgodnie z zasadami i w kwotach określonych w </w:t>
      </w:r>
      <w:r w:rsidRPr="00987757">
        <w:rPr>
          <w:rFonts w:ascii="Arial" w:hAnsi="Arial" w:cs="Arial"/>
          <w:i/>
          <w:iCs/>
        </w:rPr>
        <w:t xml:space="preserve">Porozumieniu w sprawie realizacji Programu Regionalnego Fundusze Europejskie </w:t>
      </w:r>
      <w:r w:rsidR="00AE2FE9" w:rsidRPr="00987757">
        <w:rPr>
          <w:rFonts w:ascii="Arial" w:hAnsi="Arial" w:cs="Arial"/>
          <w:i/>
          <w:iCs/>
        </w:rPr>
        <w:t xml:space="preserve">dla Warmii i Mazur 2021-2027 </w:t>
      </w:r>
      <w:r w:rsidRPr="00987757">
        <w:rPr>
          <w:rFonts w:ascii="Arial" w:hAnsi="Arial" w:cs="Arial"/>
        </w:rPr>
        <w:t>Nr ……</w:t>
      </w:r>
      <w:r w:rsidR="00BE0BF1" w:rsidRPr="00987757">
        <w:rPr>
          <w:rFonts w:ascii="Arial" w:hAnsi="Arial" w:cs="Arial"/>
        </w:rPr>
        <w:t>…</w:t>
      </w:r>
      <w:r w:rsidRPr="00987757">
        <w:rPr>
          <w:rFonts w:ascii="Arial" w:hAnsi="Arial" w:cs="Arial"/>
        </w:rPr>
        <w:t>..</w:t>
      </w:r>
      <w:r w:rsidRPr="00987757">
        <w:rPr>
          <w:rFonts w:ascii="Arial" w:hAnsi="Arial" w:cs="Arial"/>
          <w:i/>
          <w:iCs/>
        </w:rPr>
        <w:t xml:space="preserve"> </w:t>
      </w:r>
      <w:r w:rsidRPr="00987757">
        <w:rPr>
          <w:rFonts w:ascii="Arial" w:hAnsi="Arial" w:cs="Arial"/>
        </w:rPr>
        <w:t>z dnia</w:t>
      </w:r>
      <w:r w:rsidR="00BE0BF1" w:rsidRPr="00987757">
        <w:rPr>
          <w:rFonts w:ascii="Arial" w:hAnsi="Arial" w:cs="Arial"/>
        </w:rPr>
        <w:t xml:space="preserve"> </w:t>
      </w:r>
      <w:r w:rsidRPr="00987757">
        <w:rPr>
          <w:rFonts w:ascii="Arial" w:hAnsi="Arial" w:cs="Arial"/>
        </w:rPr>
        <w:t>……</w:t>
      </w:r>
      <w:r w:rsidR="00BE0BF1" w:rsidRPr="00987757">
        <w:rPr>
          <w:rFonts w:ascii="Arial" w:hAnsi="Arial" w:cs="Arial"/>
        </w:rPr>
        <w:t>..…</w:t>
      </w:r>
      <w:r w:rsidR="00E9373A" w:rsidRPr="00987757">
        <w:rPr>
          <w:rFonts w:ascii="Arial" w:hAnsi="Arial" w:cs="Arial"/>
        </w:rPr>
        <w:t>.</w:t>
      </w:r>
    </w:p>
    <w:p w14:paraId="06460B5A" w14:textId="71292875" w:rsidR="005761E3" w:rsidRPr="00987757" w:rsidRDefault="005761E3" w:rsidP="00CE7D2A">
      <w:pPr>
        <w:pStyle w:val="Akapitzlist"/>
        <w:widowControl w:val="0"/>
        <w:numPr>
          <w:ilvl w:val="0"/>
          <w:numId w:val="1"/>
        </w:numPr>
        <w:tabs>
          <w:tab w:val="right" w:pos="2367"/>
          <w:tab w:val="left" w:pos="3182"/>
          <w:tab w:val="left" w:leader="dot" w:pos="4448"/>
          <w:tab w:val="left" w:pos="4666"/>
          <w:tab w:val="right" w:pos="6394"/>
          <w:tab w:val="center" w:pos="7548"/>
          <w:tab w:val="center" w:pos="8136"/>
          <w:tab w:val="right" w:pos="9072"/>
        </w:tabs>
        <w:autoSpaceDE w:val="0"/>
        <w:autoSpaceDN w:val="0"/>
        <w:adjustRightInd w:val="0"/>
        <w:spacing w:after="60"/>
        <w:ind w:left="425" w:hanging="425"/>
        <w:rPr>
          <w:rFonts w:ascii="Arial" w:hAnsi="Arial" w:cs="Arial"/>
          <w:color w:val="000000"/>
        </w:rPr>
      </w:pPr>
      <w:r w:rsidRPr="00987757">
        <w:rPr>
          <w:rFonts w:ascii="Arial" w:hAnsi="Arial" w:cs="Arial"/>
          <w:color w:val="000000"/>
        </w:rPr>
        <w:t xml:space="preserve">Beneficjent może wydatkować kwoty, o których mowa w </w:t>
      </w:r>
      <w:r w:rsidRPr="00987757">
        <w:rPr>
          <w:rFonts w:ascii="Arial" w:hAnsi="Arial" w:cs="Arial"/>
          <w:b/>
        </w:rPr>
        <w:t xml:space="preserve">ust. </w:t>
      </w:r>
      <w:r w:rsidR="00B0610D" w:rsidRPr="00987757">
        <w:rPr>
          <w:rFonts w:ascii="Arial" w:hAnsi="Arial" w:cs="Arial"/>
          <w:b/>
        </w:rPr>
        <w:t>4</w:t>
      </w:r>
      <w:r w:rsidRPr="00987757">
        <w:rPr>
          <w:rFonts w:ascii="Arial" w:hAnsi="Arial" w:cs="Arial"/>
          <w:color w:val="FF0000"/>
        </w:rPr>
        <w:t xml:space="preserve"> </w:t>
      </w:r>
      <w:r w:rsidRPr="00987757">
        <w:rPr>
          <w:rFonts w:ascii="Arial" w:hAnsi="Arial" w:cs="Arial"/>
          <w:color w:val="000000"/>
        </w:rPr>
        <w:t xml:space="preserve">wyłącznie po uzyskaniu pisemnej zgody Instytucji Zarządzającej </w:t>
      </w:r>
      <w:r w:rsidR="00E72833" w:rsidRPr="00987757">
        <w:rPr>
          <w:rFonts w:ascii="Arial" w:hAnsi="Arial" w:cs="Arial"/>
          <w:color w:val="000000"/>
        </w:rPr>
        <w:t>FEWiM 2021-2027</w:t>
      </w:r>
      <w:r w:rsidR="00B0610D" w:rsidRPr="00987757">
        <w:rPr>
          <w:rFonts w:ascii="Arial" w:hAnsi="Arial" w:cs="Arial"/>
          <w:color w:val="000000"/>
        </w:rPr>
        <w:t>/Marszałka Województwa Warmińsko-Mazurskiego</w:t>
      </w:r>
      <w:r w:rsidRPr="00987757">
        <w:rPr>
          <w:rFonts w:ascii="Arial" w:hAnsi="Arial" w:cs="Arial"/>
          <w:color w:val="000000"/>
        </w:rPr>
        <w:t>.</w:t>
      </w:r>
    </w:p>
    <w:p w14:paraId="482E3E88" w14:textId="495D4E81" w:rsidR="005761E3" w:rsidRPr="00987757" w:rsidRDefault="005761E3" w:rsidP="00987757">
      <w:pPr>
        <w:pStyle w:val="Akapitzlist"/>
        <w:widowControl w:val="0"/>
        <w:numPr>
          <w:ilvl w:val="0"/>
          <w:numId w:val="1"/>
        </w:numPr>
        <w:tabs>
          <w:tab w:val="right" w:pos="2367"/>
          <w:tab w:val="left" w:pos="3182"/>
          <w:tab w:val="left" w:leader="dot" w:pos="4448"/>
          <w:tab w:val="left" w:pos="4666"/>
          <w:tab w:val="right" w:pos="6394"/>
          <w:tab w:val="center" w:pos="7548"/>
          <w:tab w:val="center" w:pos="8136"/>
          <w:tab w:val="right" w:pos="9072"/>
        </w:tabs>
        <w:autoSpaceDE w:val="0"/>
        <w:autoSpaceDN w:val="0"/>
        <w:adjustRightInd w:val="0"/>
        <w:spacing w:after="60"/>
        <w:ind w:left="425" w:hanging="425"/>
        <w:rPr>
          <w:rFonts w:ascii="Arial" w:hAnsi="Arial" w:cs="Arial"/>
          <w:color w:val="000000"/>
        </w:rPr>
      </w:pPr>
      <w:r w:rsidRPr="00987757">
        <w:rPr>
          <w:rFonts w:ascii="Arial" w:hAnsi="Arial" w:cs="Arial"/>
          <w:color w:val="000000"/>
        </w:rPr>
        <w:t xml:space="preserve">W przypadku, gdy Beneficjent nie uzyska pisemnej zgody na wydatkowanie kwot, o których mowa w </w:t>
      </w:r>
      <w:r w:rsidRPr="00987757">
        <w:rPr>
          <w:rFonts w:ascii="Arial" w:hAnsi="Arial" w:cs="Arial"/>
          <w:b/>
          <w:color w:val="000000"/>
        </w:rPr>
        <w:t xml:space="preserve">ust. </w:t>
      </w:r>
      <w:r w:rsidR="007C52B9" w:rsidRPr="00987757">
        <w:rPr>
          <w:rFonts w:ascii="Arial" w:hAnsi="Arial" w:cs="Arial"/>
          <w:b/>
          <w:color w:val="000000"/>
        </w:rPr>
        <w:t>4</w:t>
      </w:r>
      <w:r w:rsidRPr="00987757">
        <w:rPr>
          <w:rFonts w:ascii="Arial" w:hAnsi="Arial" w:cs="Arial"/>
          <w:color w:val="000000"/>
        </w:rPr>
        <w:t xml:space="preserve">, dofinansowanie, o którym mowa w </w:t>
      </w:r>
      <w:r w:rsidRPr="00987757">
        <w:rPr>
          <w:rFonts w:ascii="Arial" w:hAnsi="Arial" w:cs="Arial"/>
          <w:b/>
          <w:color w:val="000000"/>
        </w:rPr>
        <w:t>ust. 2 pkt 1</w:t>
      </w:r>
      <w:r w:rsidRPr="00987757">
        <w:rPr>
          <w:rFonts w:ascii="Arial" w:hAnsi="Arial" w:cs="Arial"/>
          <w:color w:val="000000"/>
        </w:rPr>
        <w:t xml:space="preserve">, podlega odpowiedniemu </w:t>
      </w:r>
      <w:r w:rsidRPr="00987757">
        <w:rPr>
          <w:rFonts w:ascii="Arial" w:hAnsi="Arial" w:cs="Arial"/>
        </w:rPr>
        <w:t>zmniejszeniu.</w:t>
      </w:r>
    </w:p>
    <w:p w14:paraId="377D9E13" w14:textId="77777777" w:rsidR="0086392A" w:rsidRPr="00987757" w:rsidRDefault="0086392A" w:rsidP="00494AE8">
      <w:pPr>
        <w:keepNext/>
        <w:keepLines/>
        <w:widowControl w:val="0"/>
        <w:autoSpaceDE w:val="0"/>
        <w:autoSpaceDN w:val="0"/>
        <w:adjustRightInd w:val="0"/>
        <w:spacing w:after="60"/>
        <w:ind w:right="40"/>
        <w:jc w:val="center"/>
        <w:rPr>
          <w:rFonts w:ascii="Arial" w:hAnsi="Arial" w:cs="Arial"/>
          <w:b/>
          <w:bCs/>
          <w:color w:val="000000"/>
          <w:spacing w:val="70"/>
        </w:rPr>
      </w:pPr>
    </w:p>
    <w:p w14:paraId="782FEFF4" w14:textId="34D7023D" w:rsidR="0048326F" w:rsidRPr="00987757" w:rsidRDefault="0048326F" w:rsidP="00494AE8">
      <w:pPr>
        <w:keepNext/>
        <w:keepLines/>
        <w:widowControl w:val="0"/>
        <w:autoSpaceDE w:val="0"/>
        <w:autoSpaceDN w:val="0"/>
        <w:adjustRightInd w:val="0"/>
        <w:spacing w:after="60"/>
        <w:ind w:right="40"/>
        <w:jc w:val="center"/>
        <w:rPr>
          <w:rFonts w:ascii="Arial" w:hAnsi="Arial" w:cs="Arial"/>
          <w:b/>
          <w:bCs/>
          <w:color w:val="000000"/>
          <w:spacing w:val="70"/>
        </w:rPr>
      </w:pPr>
      <w:r w:rsidRPr="00987757">
        <w:rPr>
          <w:rFonts w:ascii="Arial" w:hAnsi="Arial" w:cs="Arial"/>
          <w:b/>
          <w:bCs/>
          <w:color w:val="000000"/>
          <w:spacing w:val="70"/>
        </w:rPr>
        <w:t>§2</w:t>
      </w:r>
    </w:p>
    <w:p w14:paraId="34192DB9" w14:textId="1B9992C1" w:rsidR="00745841" w:rsidRPr="00987757" w:rsidRDefault="00745841" w:rsidP="0098775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/>
        <w:ind w:left="357" w:hanging="357"/>
        <w:rPr>
          <w:rFonts w:ascii="Arial" w:hAnsi="Arial" w:cs="Arial"/>
        </w:rPr>
      </w:pPr>
      <w:r w:rsidRPr="00987757">
        <w:rPr>
          <w:rFonts w:ascii="Arial" w:hAnsi="Arial" w:cs="Arial"/>
          <w:color w:val="000000"/>
        </w:rPr>
        <w:t xml:space="preserve">Projekt, o którym mowa w </w:t>
      </w:r>
      <w:r w:rsidRPr="00987757">
        <w:rPr>
          <w:rFonts w:ascii="Arial" w:hAnsi="Arial" w:cs="Arial"/>
          <w:b/>
          <w:color w:val="000000"/>
        </w:rPr>
        <w:t>§ 1 ust. 1</w:t>
      </w:r>
      <w:r w:rsidRPr="00987757">
        <w:rPr>
          <w:rFonts w:ascii="Arial" w:hAnsi="Arial" w:cs="Arial"/>
          <w:color w:val="000000"/>
        </w:rPr>
        <w:t xml:space="preserve"> Uchwały realizowany będzie przez …………………….. </w:t>
      </w:r>
      <w:r w:rsidRPr="00987757">
        <w:rPr>
          <w:rStyle w:val="Odwoanieprzypisudolnego"/>
          <w:rFonts w:ascii="Arial" w:hAnsi="Arial" w:cs="Arial"/>
          <w:color w:val="000000"/>
        </w:rPr>
        <w:footnoteReference w:id="3"/>
      </w:r>
      <w:r w:rsidRPr="00987757">
        <w:rPr>
          <w:rFonts w:ascii="Arial" w:hAnsi="Arial" w:cs="Arial"/>
          <w:color w:val="000000"/>
        </w:rPr>
        <w:t xml:space="preserve"> zgodnie z Wnioskiem o dofinansowanie</w:t>
      </w:r>
      <w:r w:rsidRPr="00987757">
        <w:rPr>
          <w:rFonts w:ascii="Arial" w:hAnsi="Arial" w:cs="Arial"/>
        </w:rPr>
        <w:t xml:space="preserve"> </w:t>
      </w:r>
      <w:r w:rsidRPr="00987757">
        <w:rPr>
          <w:rFonts w:ascii="Arial" w:hAnsi="Arial" w:cs="Arial"/>
          <w:color w:val="000000"/>
        </w:rPr>
        <w:t>projektu nr …</w:t>
      </w:r>
      <w:r w:rsidR="00BA47AA" w:rsidRPr="00987757">
        <w:rPr>
          <w:rFonts w:ascii="Arial" w:hAnsi="Arial" w:cs="Arial"/>
          <w:color w:val="000000"/>
        </w:rPr>
        <w:t>…..</w:t>
      </w:r>
      <w:r w:rsidRPr="00987757">
        <w:rPr>
          <w:rFonts w:ascii="Arial" w:hAnsi="Arial" w:cs="Arial"/>
          <w:color w:val="000000"/>
        </w:rPr>
        <w:t>… na zasadach określonych w załączniku nr 1 do</w:t>
      </w:r>
      <w:r w:rsidRPr="00987757">
        <w:rPr>
          <w:rFonts w:ascii="Arial" w:hAnsi="Arial" w:cs="Arial"/>
        </w:rPr>
        <w:t xml:space="preserve"> </w:t>
      </w:r>
      <w:r w:rsidRPr="00987757">
        <w:rPr>
          <w:rFonts w:ascii="Arial" w:hAnsi="Arial" w:cs="Arial"/>
          <w:color w:val="000000"/>
        </w:rPr>
        <w:t>niniejszej Uchwały.</w:t>
      </w:r>
    </w:p>
    <w:p w14:paraId="44FBD112" w14:textId="77777777" w:rsidR="00745841" w:rsidRPr="00987757" w:rsidRDefault="00745841" w:rsidP="00D72DF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/>
        <w:ind w:left="360" w:hanging="360"/>
        <w:rPr>
          <w:rFonts w:ascii="Arial" w:hAnsi="Arial" w:cs="Arial"/>
          <w:color w:val="000000"/>
        </w:rPr>
      </w:pPr>
      <w:bookmarkStart w:id="2" w:name="_Hlk134626837"/>
      <w:r w:rsidRPr="00987757">
        <w:rPr>
          <w:rFonts w:ascii="Arial" w:hAnsi="Arial" w:cs="Arial"/>
          <w:color w:val="000000"/>
        </w:rPr>
        <w:t xml:space="preserve">Dofinansowanie, o którym mowa w </w:t>
      </w:r>
      <w:r w:rsidRPr="00987757">
        <w:rPr>
          <w:rFonts w:ascii="Arial" w:hAnsi="Arial" w:cs="Arial"/>
          <w:b/>
          <w:color w:val="000000"/>
        </w:rPr>
        <w:t>§ 1 ust. 2 pkt 1</w:t>
      </w:r>
      <w:r w:rsidRPr="00987757">
        <w:rPr>
          <w:rFonts w:ascii="Arial" w:hAnsi="Arial" w:cs="Arial"/>
          <w:color w:val="000000"/>
        </w:rPr>
        <w:t xml:space="preserve"> Uchwały </w:t>
      </w:r>
      <w:r w:rsidRPr="00987757">
        <w:rPr>
          <w:rFonts w:ascii="Arial" w:hAnsi="Arial" w:cs="Arial"/>
        </w:rPr>
        <w:t>przekazywane będzie:</w:t>
      </w:r>
    </w:p>
    <w:p w14:paraId="0B908898" w14:textId="29B4F9AD" w:rsidR="00745841" w:rsidRPr="00987757" w:rsidRDefault="00745841" w:rsidP="006B13A1">
      <w:pPr>
        <w:autoSpaceDE w:val="0"/>
        <w:autoSpaceDN w:val="0"/>
        <w:adjustRightInd w:val="0"/>
        <w:spacing w:after="60"/>
        <w:ind w:left="360" w:right="52"/>
        <w:rPr>
          <w:rFonts w:ascii="Arial" w:hAnsi="Arial" w:cs="Arial"/>
        </w:rPr>
      </w:pPr>
      <w:r w:rsidRPr="00987757">
        <w:rPr>
          <w:rFonts w:ascii="Arial" w:hAnsi="Arial" w:cs="Arial"/>
        </w:rPr>
        <w:t>z rachunku bankowego Instytucji Zarządzającej FEWiM 2021-2027:</w:t>
      </w:r>
    </w:p>
    <w:p w14:paraId="42D4D5A8" w14:textId="1B4151AB" w:rsidR="00745841" w:rsidRPr="00987757" w:rsidRDefault="00745841" w:rsidP="00AA4A25">
      <w:pPr>
        <w:autoSpaceDE w:val="0"/>
        <w:autoSpaceDN w:val="0"/>
        <w:adjustRightInd w:val="0"/>
        <w:spacing w:after="60"/>
        <w:ind w:left="360" w:right="52"/>
        <w:rPr>
          <w:rFonts w:ascii="Arial" w:hAnsi="Arial" w:cs="Arial"/>
        </w:rPr>
      </w:pPr>
      <w:r w:rsidRPr="00987757">
        <w:rPr>
          <w:rFonts w:ascii="Arial" w:hAnsi="Arial" w:cs="Arial"/>
        </w:rPr>
        <w:t>Nr rachunku …………………,</w:t>
      </w:r>
    </w:p>
    <w:p w14:paraId="7A156ED6" w14:textId="77777777" w:rsidR="00745841" w:rsidRPr="00987757" w:rsidRDefault="00745841">
      <w:pPr>
        <w:autoSpaceDE w:val="0"/>
        <w:autoSpaceDN w:val="0"/>
        <w:adjustRightInd w:val="0"/>
        <w:spacing w:after="60"/>
        <w:ind w:left="360" w:right="52"/>
        <w:rPr>
          <w:rFonts w:ascii="Arial" w:hAnsi="Arial" w:cs="Arial"/>
        </w:rPr>
      </w:pPr>
      <w:r w:rsidRPr="00987757">
        <w:rPr>
          <w:rFonts w:ascii="Arial" w:hAnsi="Arial" w:cs="Arial"/>
        </w:rPr>
        <w:t>Nazwa banku ………………..</w:t>
      </w:r>
    </w:p>
    <w:p w14:paraId="2349FBA9" w14:textId="5AF4B0C1" w:rsidR="00745841" w:rsidRPr="00987757" w:rsidRDefault="00745841">
      <w:pPr>
        <w:autoSpaceDE w:val="0"/>
        <w:autoSpaceDN w:val="0"/>
        <w:adjustRightInd w:val="0"/>
        <w:spacing w:after="60"/>
        <w:ind w:right="52" w:firstLine="360"/>
        <w:rPr>
          <w:rFonts w:ascii="Arial" w:hAnsi="Arial" w:cs="Arial"/>
        </w:rPr>
      </w:pPr>
      <w:r w:rsidRPr="00987757">
        <w:rPr>
          <w:rFonts w:ascii="Arial" w:hAnsi="Arial" w:cs="Arial"/>
        </w:rPr>
        <w:t>na rachunek</w:t>
      </w:r>
      <w:r w:rsidR="007D4075" w:rsidRPr="00987757">
        <w:rPr>
          <w:rFonts w:ascii="Arial" w:hAnsi="Arial" w:cs="Arial"/>
        </w:rPr>
        <w:t>/ki</w:t>
      </w:r>
      <w:r w:rsidRPr="00987757">
        <w:rPr>
          <w:rFonts w:ascii="Arial" w:hAnsi="Arial" w:cs="Arial"/>
        </w:rPr>
        <w:t xml:space="preserve"> bankowy</w:t>
      </w:r>
      <w:r w:rsidR="007D4075" w:rsidRPr="00987757">
        <w:rPr>
          <w:rFonts w:ascii="Arial" w:hAnsi="Arial" w:cs="Arial"/>
        </w:rPr>
        <w:t>/e</w:t>
      </w:r>
      <w:r w:rsidRPr="00987757">
        <w:rPr>
          <w:rFonts w:ascii="Arial" w:hAnsi="Arial" w:cs="Arial"/>
        </w:rPr>
        <w:t xml:space="preserve"> Beneficjenta:</w:t>
      </w:r>
    </w:p>
    <w:p w14:paraId="684835DE" w14:textId="33E6D3A1" w:rsidR="00745841" w:rsidRPr="00987757" w:rsidRDefault="00745841">
      <w:pPr>
        <w:tabs>
          <w:tab w:val="num" w:pos="540"/>
        </w:tabs>
        <w:spacing w:after="60"/>
        <w:rPr>
          <w:rFonts w:ascii="Arial" w:hAnsi="Arial" w:cs="Arial"/>
          <w:b/>
        </w:rPr>
      </w:pPr>
      <w:r w:rsidRPr="00987757">
        <w:rPr>
          <w:rFonts w:ascii="Arial" w:hAnsi="Arial" w:cs="Arial"/>
          <w:b/>
        </w:rPr>
        <w:t>Nazwa Beneficjenta ………………….,</w:t>
      </w:r>
    </w:p>
    <w:p w14:paraId="35477DAF" w14:textId="39519E68" w:rsidR="00745841" w:rsidRPr="00987757" w:rsidRDefault="00745841">
      <w:pPr>
        <w:tabs>
          <w:tab w:val="num" w:pos="540"/>
        </w:tabs>
        <w:spacing w:after="60"/>
        <w:rPr>
          <w:rFonts w:ascii="Arial" w:hAnsi="Arial" w:cs="Arial"/>
        </w:rPr>
      </w:pPr>
      <w:r w:rsidRPr="00987757">
        <w:rPr>
          <w:rFonts w:ascii="Arial" w:hAnsi="Arial" w:cs="Arial"/>
        </w:rPr>
        <w:t>Nr rachunku …………………,</w:t>
      </w:r>
    </w:p>
    <w:p w14:paraId="12AD7BF7" w14:textId="0B36CA3C" w:rsidR="00745841" w:rsidRPr="00987757" w:rsidRDefault="00745841">
      <w:pPr>
        <w:tabs>
          <w:tab w:val="num" w:pos="540"/>
        </w:tabs>
        <w:spacing w:after="60"/>
        <w:rPr>
          <w:rFonts w:ascii="Arial" w:hAnsi="Arial" w:cs="Arial"/>
        </w:rPr>
      </w:pPr>
      <w:r w:rsidRPr="00987757">
        <w:rPr>
          <w:rFonts w:ascii="Arial" w:hAnsi="Arial" w:cs="Arial"/>
        </w:rPr>
        <w:t xml:space="preserve">Nazwa banku ……………….. </w:t>
      </w:r>
    </w:p>
    <w:bookmarkEnd w:id="2"/>
    <w:p w14:paraId="3DD1E706" w14:textId="7EAEBABC" w:rsidR="006A7624" w:rsidRPr="00987757" w:rsidRDefault="006A7624" w:rsidP="006A7624">
      <w:pPr>
        <w:widowControl w:val="0"/>
        <w:autoSpaceDE w:val="0"/>
        <w:autoSpaceDN w:val="0"/>
        <w:adjustRightInd w:val="0"/>
        <w:spacing w:after="60"/>
        <w:ind w:right="40"/>
        <w:rPr>
          <w:rFonts w:ascii="Arial" w:hAnsi="Arial" w:cs="Arial"/>
          <w:b/>
          <w:bCs/>
          <w:color w:val="000000"/>
          <w:spacing w:val="70"/>
        </w:rPr>
      </w:pPr>
    </w:p>
    <w:p w14:paraId="247980F5" w14:textId="61736DB7" w:rsidR="00745841" w:rsidRPr="00987757" w:rsidRDefault="00745841" w:rsidP="00494AE8">
      <w:pPr>
        <w:widowControl w:val="0"/>
        <w:autoSpaceDE w:val="0"/>
        <w:autoSpaceDN w:val="0"/>
        <w:adjustRightInd w:val="0"/>
        <w:spacing w:after="60"/>
        <w:ind w:right="40"/>
        <w:jc w:val="center"/>
        <w:rPr>
          <w:rFonts w:ascii="Arial" w:hAnsi="Arial" w:cs="Arial"/>
          <w:b/>
          <w:bCs/>
          <w:spacing w:val="70"/>
        </w:rPr>
      </w:pPr>
      <w:r w:rsidRPr="00987757">
        <w:rPr>
          <w:rFonts w:ascii="Arial" w:hAnsi="Arial" w:cs="Arial"/>
          <w:b/>
          <w:bCs/>
          <w:color w:val="000000"/>
          <w:spacing w:val="70"/>
        </w:rPr>
        <w:t>§3</w:t>
      </w:r>
    </w:p>
    <w:p w14:paraId="645502C1" w14:textId="77777777" w:rsidR="00745841" w:rsidRPr="00987757" w:rsidRDefault="00745841" w:rsidP="00AC390A">
      <w:pPr>
        <w:widowControl w:val="0"/>
        <w:autoSpaceDE w:val="0"/>
        <w:autoSpaceDN w:val="0"/>
        <w:adjustRightInd w:val="0"/>
        <w:spacing w:after="60"/>
        <w:rPr>
          <w:rFonts w:ascii="Arial" w:hAnsi="Arial" w:cs="Arial"/>
        </w:rPr>
      </w:pPr>
      <w:r w:rsidRPr="00987757">
        <w:rPr>
          <w:rFonts w:ascii="Arial" w:hAnsi="Arial" w:cs="Arial"/>
          <w:color w:val="000000"/>
        </w:rPr>
        <w:t>Załącznikami do niniejszej Uchwały są następujące dokumenty:</w:t>
      </w:r>
    </w:p>
    <w:p w14:paraId="35B53A74" w14:textId="6CF9D3D0" w:rsidR="00745841" w:rsidRPr="00987757" w:rsidRDefault="00745841" w:rsidP="00AC390A">
      <w:pPr>
        <w:pStyle w:val="Akapitzlist"/>
        <w:numPr>
          <w:ilvl w:val="0"/>
          <w:numId w:val="4"/>
        </w:numPr>
        <w:spacing w:after="60"/>
        <w:ind w:left="425" w:right="-2" w:hanging="425"/>
        <w:rPr>
          <w:rFonts w:ascii="Arial" w:hAnsi="Arial" w:cs="Arial"/>
          <w:bCs/>
        </w:rPr>
      </w:pPr>
      <w:r w:rsidRPr="00987757">
        <w:rPr>
          <w:rFonts w:ascii="Arial" w:hAnsi="Arial" w:cs="Arial"/>
          <w:bCs/>
          <w:color w:val="000000"/>
        </w:rPr>
        <w:t>Zasady realizacji projektów, dla których Beneficjentem jest Województwo Warmińsko-Mazurskie w ramach priorytetu 1</w:t>
      </w:r>
      <w:r w:rsidR="00F10C32" w:rsidRPr="00987757">
        <w:rPr>
          <w:rFonts w:ascii="Arial" w:hAnsi="Arial" w:cs="Arial"/>
          <w:bCs/>
          <w:color w:val="000000"/>
        </w:rPr>
        <w:t>3</w:t>
      </w:r>
      <w:r w:rsidRPr="00987757">
        <w:rPr>
          <w:rFonts w:ascii="Arial" w:hAnsi="Arial" w:cs="Arial"/>
          <w:bCs/>
          <w:color w:val="000000"/>
        </w:rPr>
        <w:t xml:space="preserve"> – Pomoc techniczna E</w:t>
      </w:r>
      <w:r w:rsidR="00F10C32" w:rsidRPr="00987757">
        <w:rPr>
          <w:rFonts w:ascii="Arial" w:hAnsi="Arial" w:cs="Arial"/>
          <w:bCs/>
          <w:color w:val="000000"/>
        </w:rPr>
        <w:t>FRR</w:t>
      </w:r>
      <w:r w:rsidRPr="00987757">
        <w:rPr>
          <w:rFonts w:ascii="Arial" w:hAnsi="Arial" w:cs="Arial"/>
          <w:bCs/>
          <w:color w:val="000000"/>
        </w:rPr>
        <w:t xml:space="preserve"> programu Fundusze Europejskie dla Warmii i</w:t>
      </w:r>
      <w:r w:rsidR="00494AE8" w:rsidRPr="00987757">
        <w:rPr>
          <w:rFonts w:ascii="Arial" w:hAnsi="Arial" w:cs="Arial"/>
          <w:bCs/>
          <w:color w:val="000000"/>
        </w:rPr>
        <w:t> </w:t>
      </w:r>
      <w:r w:rsidRPr="00987757">
        <w:rPr>
          <w:rFonts w:ascii="Arial" w:hAnsi="Arial" w:cs="Arial"/>
          <w:bCs/>
          <w:color w:val="000000"/>
        </w:rPr>
        <w:t>Mazur 2021-2027</w:t>
      </w:r>
      <w:r w:rsidR="002B3954" w:rsidRPr="00987757">
        <w:rPr>
          <w:rFonts w:ascii="Arial" w:hAnsi="Arial" w:cs="Arial"/>
          <w:bCs/>
        </w:rPr>
        <w:t>;</w:t>
      </w:r>
    </w:p>
    <w:p w14:paraId="37807B06" w14:textId="0FA31A96" w:rsidR="00745841" w:rsidRPr="00987757" w:rsidRDefault="00745841" w:rsidP="00AC390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60"/>
        <w:ind w:left="425" w:hanging="425"/>
        <w:rPr>
          <w:rFonts w:ascii="Arial" w:hAnsi="Arial" w:cs="Arial"/>
          <w:highlight w:val="white"/>
        </w:rPr>
      </w:pPr>
      <w:r w:rsidRPr="00987757">
        <w:rPr>
          <w:rFonts w:ascii="Arial" w:hAnsi="Arial" w:cs="Arial"/>
          <w:color w:val="000000"/>
          <w:highlight w:val="white"/>
        </w:rPr>
        <w:t>Pierwszy Harmonogram płatności;</w:t>
      </w:r>
    </w:p>
    <w:p w14:paraId="56FC69B3" w14:textId="45E7B677" w:rsidR="00745841" w:rsidRPr="00987757" w:rsidRDefault="00745841" w:rsidP="00AC390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60"/>
        <w:ind w:left="426" w:hanging="426"/>
        <w:rPr>
          <w:rFonts w:ascii="Arial" w:hAnsi="Arial" w:cs="Arial"/>
        </w:rPr>
      </w:pPr>
      <w:r w:rsidRPr="00987757">
        <w:rPr>
          <w:rFonts w:ascii="Arial" w:hAnsi="Arial" w:cs="Arial"/>
          <w:color w:val="000000"/>
          <w:highlight w:val="white"/>
        </w:rPr>
        <w:t>Oświadczenie o kwalifikowalności podatku od towarów i usług (VAT)</w:t>
      </w:r>
      <w:r w:rsidR="00243C7C" w:rsidRPr="00987757">
        <w:rPr>
          <w:rStyle w:val="Odwoanieprzypisudolnego"/>
          <w:rFonts w:ascii="Arial" w:hAnsi="Arial" w:cs="Arial"/>
          <w:color w:val="000000"/>
          <w:highlight w:val="white"/>
        </w:rPr>
        <w:footnoteReference w:id="4"/>
      </w:r>
      <w:r w:rsidR="00B7019B" w:rsidRPr="00987757">
        <w:rPr>
          <w:rFonts w:ascii="Arial" w:hAnsi="Arial" w:cs="Arial"/>
          <w:color w:val="000000"/>
        </w:rPr>
        <w:t>.</w:t>
      </w:r>
    </w:p>
    <w:p w14:paraId="074E030B" w14:textId="77777777" w:rsidR="006641BB" w:rsidRPr="00987757" w:rsidRDefault="006641BB" w:rsidP="00494AE8">
      <w:pPr>
        <w:widowControl w:val="0"/>
        <w:autoSpaceDE w:val="0"/>
        <w:autoSpaceDN w:val="0"/>
        <w:adjustRightInd w:val="0"/>
        <w:spacing w:after="60"/>
        <w:ind w:right="40"/>
        <w:jc w:val="center"/>
        <w:rPr>
          <w:rFonts w:ascii="Arial" w:hAnsi="Arial" w:cs="Arial"/>
          <w:b/>
          <w:bCs/>
          <w:color w:val="000000"/>
          <w:spacing w:val="70"/>
          <w:highlight w:val="white"/>
        </w:rPr>
      </w:pPr>
    </w:p>
    <w:p w14:paraId="2C6FCDAC" w14:textId="38F283F1" w:rsidR="00745841" w:rsidRPr="00987757" w:rsidRDefault="00745841" w:rsidP="00494AE8">
      <w:pPr>
        <w:widowControl w:val="0"/>
        <w:autoSpaceDE w:val="0"/>
        <w:autoSpaceDN w:val="0"/>
        <w:adjustRightInd w:val="0"/>
        <w:spacing w:after="60"/>
        <w:ind w:right="40"/>
        <w:jc w:val="center"/>
        <w:rPr>
          <w:rFonts w:ascii="Arial" w:hAnsi="Arial" w:cs="Arial"/>
          <w:b/>
          <w:bCs/>
          <w:spacing w:val="70"/>
        </w:rPr>
      </w:pPr>
      <w:r w:rsidRPr="00987757">
        <w:rPr>
          <w:rFonts w:ascii="Arial" w:hAnsi="Arial" w:cs="Arial"/>
          <w:b/>
          <w:bCs/>
          <w:color w:val="000000"/>
          <w:spacing w:val="70"/>
          <w:highlight w:val="white"/>
        </w:rPr>
        <w:t>§4</w:t>
      </w:r>
    </w:p>
    <w:p w14:paraId="58320A90" w14:textId="77777777" w:rsidR="00745841" w:rsidRPr="00987757" w:rsidRDefault="00745841" w:rsidP="005674A1">
      <w:pPr>
        <w:widowControl w:val="0"/>
        <w:autoSpaceDE w:val="0"/>
        <w:autoSpaceDN w:val="0"/>
        <w:adjustRightInd w:val="0"/>
        <w:spacing w:after="60"/>
        <w:ind w:left="62"/>
        <w:rPr>
          <w:rFonts w:ascii="Arial" w:hAnsi="Arial" w:cs="Arial"/>
        </w:rPr>
      </w:pPr>
      <w:r w:rsidRPr="00987757">
        <w:rPr>
          <w:rFonts w:ascii="Arial" w:hAnsi="Arial" w:cs="Arial"/>
          <w:color w:val="000000"/>
          <w:highlight w:val="white"/>
        </w:rPr>
        <w:t>Wykonanie Uchwały powierza się Przewodniczącemu Zarządu.</w:t>
      </w:r>
    </w:p>
    <w:p w14:paraId="71E4571F" w14:textId="77777777" w:rsidR="00E9373A" w:rsidRPr="00987757" w:rsidRDefault="00E9373A" w:rsidP="00494AE8">
      <w:pPr>
        <w:widowControl w:val="0"/>
        <w:autoSpaceDE w:val="0"/>
        <w:autoSpaceDN w:val="0"/>
        <w:adjustRightInd w:val="0"/>
        <w:spacing w:after="60"/>
        <w:ind w:right="40"/>
        <w:jc w:val="center"/>
        <w:rPr>
          <w:rFonts w:ascii="Arial" w:hAnsi="Arial" w:cs="Arial"/>
          <w:b/>
          <w:bCs/>
          <w:color w:val="000000"/>
          <w:spacing w:val="70"/>
          <w:highlight w:val="white"/>
        </w:rPr>
      </w:pPr>
    </w:p>
    <w:p w14:paraId="48DD35A7" w14:textId="77777777" w:rsidR="001F550F" w:rsidRDefault="001F550F" w:rsidP="00494AE8">
      <w:pPr>
        <w:widowControl w:val="0"/>
        <w:autoSpaceDE w:val="0"/>
        <w:autoSpaceDN w:val="0"/>
        <w:adjustRightInd w:val="0"/>
        <w:spacing w:after="60"/>
        <w:ind w:right="40"/>
        <w:jc w:val="center"/>
        <w:rPr>
          <w:rFonts w:ascii="Arial" w:hAnsi="Arial" w:cs="Arial"/>
          <w:b/>
          <w:bCs/>
          <w:color w:val="000000"/>
          <w:spacing w:val="70"/>
          <w:highlight w:val="white"/>
        </w:rPr>
      </w:pPr>
    </w:p>
    <w:p w14:paraId="270C543F" w14:textId="77777777" w:rsidR="001F550F" w:rsidRDefault="001F550F" w:rsidP="00494AE8">
      <w:pPr>
        <w:widowControl w:val="0"/>
        <w:autoSpaceDE w:val="0"/>
        <w:autoSpaceDN w:val="0"/>
        <w:adjustRightInd w:val="0"/>
        <w:spacing w:after="60"/>
        <w:ind w:right="40"/>
        <w:jc w:val="center"/>
        <w:rPr>
          <w:rFonts w:ascii="Arial" w:hAnsi="Arial" w:cs="Arial"/>
          <w:b/>
          <w:bCs/>
          <w:color w:val="000000"/>
          <w:spacing w:val="70"/>
          <w:highlight w:val="white"/>
        </w:rPr>
      </w:pPr>
    </w:p>
    <w:p w14:paraId="2D8862EB" w14:textId="77777777" w:rsidR="001F550F" w:rsidRDefault="001F550F" w:rsidP="00494AE8">
      <w:pPr>
        <w:widowControl w:val="0"/>
        <w:autoSpaceDE w:val="0"/>
        <w:autoSpaceDN w:val="0"/>
        <w:adjustRightInd w:val="0"/>
        <w:spacing w:after="60"/>
        <w:ind w:right="40"/>
        <w:jc w:val="center"/>
        <w:rPr>
          <w:rFonts w:ascii="Arial" w:hAnsi="Arial" w:cs="Arial"/>
          <w:b/>
          <w:bCs/>
          <w:color w:val="000000"/>
          <w:spacing w:val="70"/>
          <w:highlight w:val="white"/>
        </w:rPr>
      </w:pPr>
    </w:p>
    <w:p w14:paraId="12CC104E" w14:textId="1F08BEB2" w:rsidR="00745841" w:rsidRPr="00987757" w:rsidRDefault="00745841" w:rsidP="00494AE8">
      <w:pPr>
        <w:widowControl w:val="0"/>
        <w:autoSpaceDE w:val="0"/>
        <w:autoSpaceDN w:val="0"/>
        <w:adjustRightInd w:val="0"/>
        <w:spacing w:after="60"/>
        <w:ind w:right="40"/>
        <w:jc w:val="center"/>
        <w:rPr>
          <w:rFonts w:ascii="Arial" w:hAnsi="Arial" w:cs="Arial"/>
          <w:b/>
          <w:bCs/>
          <w:spacing w:val="70"/>
        </w:rPr>
      </w:pPr>
      <w:r w:rsidRPr="00987757">
        <w:rPr>
          <w:rFonts w:ascii="Arial" w:hAnsi="Arial" w:cs="Arial"/>
          <w:b/>
          <w:bCs/>
          <w:color w:val="000000"/>
          <w:spacing w:val="70"/>
          <w:highlight w:val="white"/>
        </w:rPr>
        <w:t>§5</w:t>
      </w:r>
    </w:p>
    <w:p w14:paraId="399A3995" w14:textId="77777777" w:rsidR="00745841" w:rsidRPr="00987757" w:rsidRDefault="00745841" w:rsidP="00494AE8">
      <w:pPr>
        <w:widowControl w:val="0"/>
        <w:autoSpaceDE w:val="0"/>
        <w:autoSpaceDN w:val="0"/>
        <w:adjustRightInd w:val="0"/>
        <w:spacing w:after="60"/>
        <w:ind w:left="62"/>
        <w:rPr>
          <w:rFonts w:ascii="Arial" w:hAnsi="Arial" w:cs="Arial"/>
          <w:color w:val="000000"/>
        </w:rPr>
      </w:pPr>
      <w:r w:rsidRPr="00987757">
        <w:rPr>
          <w:rFonts w:ascii="Arial" w:hAnsi="Arial" w:cs="Arial"/>
          <w:color w:val="000000"/>
          <w:highlight w:val="white"/>
        </w:rPr>
        <w:t>Uchwała wchodzi w życie z dniem podjęcia.</w:t>
      </w:r>
    </w:p>
    <w:p w14:paraId="311E175D" w14:textId="77777777" w:rsidR="00220F14" w:rsidRDefault="00220F14" w:rsidP="00494AE8">
      <w:pPr>
        <w:widowControl w:val="0"/>
        <w:autoSpaceDE w:val="0"/>
        <w:autoSpaceDN w:val="0"/>
        <w:adjustRightInd w:val="0"/>
        <w:spacing w:after="60"/>
        <w:ind w:left="4962"/>
        <w:jc w:val="center"/>
        <w:rPr>
          <w:rFonts w:ascii="Arial" w:hAnsi="Arial" w:cs="Arial"/>
          <w:color w:val="000000"/>
        </w:rPr>
      </w:pPr>
    </w:p>
    <w:p w14:paraId="5B5A01F0" w14:textId="77777777" w:rsidR="00220F14" w:rsidRDefault="00220F14" w:rsidP="00494AE8">
      <w:pPr>
        <w:widowControl w:val="0"/>
        <w:autoSpaceDE w:val="0"/>
        <w:autoSpaceDN w:val="0"/>
        <w:adjustRightInd w:val="0"/>
        <w:spacing w:after="60"/>
        <w:ind w:left="4962"/>
        <w:jc w:val="center"/>
        <w:rPr>
          <w:rFonts w:ascii="Arial" w:hAnsi="Arial" w:cs="Arial"/>
          <w:color w:val="000000"/>
        </w:rPr>
      </w:pPr>
    </w:p>
    <w:p w14:paraId="28373D32" w14:textId="77777777" w:rsidR="00220F14" w:rsidRDefault="00220F14" w:rsidP="00494AE8">
      <w:pPr>
        <w:widowControl w:val="0"/>
        <w:autoSpaceDE w:val="0"/>
        <w:autoSpaceDN w:val="0"/>
        <w:adjustRightInd w:val="0"/>
        <w:spacing w:after="60"/>
        <w:ind w:left="4962"/>
        <w:jc w:val="center"/>
        <w:rPr>
          <w:rFonts w:ascii="Arial" w:hAnsi="Arial" w:cs="Arial"/>
          <w:color w:val="000000"/>
        </w:rPr>
      </w:pPr>
    </w:p>
    <w:p w14:paraId="54255DD4" w14:textId="77777777" w:rsidR="00220F14" w:rsidRDefault="00220F14" w:rsidP="00494AE8">
      <w:pPr>
        <w:widowControl w:val="0"/>
        <w:autoSpaceDE w:val="0"/>
        <w:autoSpaceDN w:val="0"/>
        <w:adjustRightInd w:val="0"/>
        <w:spacing w:after="60"/>
        <w:ind w:left="4962"/>
        <w:jc w:val="center"/>
        <w:rPr>
          <w:rFonts w:ascii="Arial" w:hAnsi="Arial" w:cs="Arial"/>
          <w:color w:val="000000"/>
        </w:rPr>
      </w:pPr>
    </w:p>
    <w:p w14:paraId="71BC9ECD" w14:textId="032ED26D" w:rsidR="00BF1D31" w:rsidRPr="00987757" w:rsidRDefault="00DB4C91" w:rsidP="00494AE8">
      <w:pPr>
        <w:widowControl w:val="0"/>
        <w:autoSpaceDE w:val="0"/>
        <w:autoSpaceDN w:val="0"/>
        <w:adjustRightInd w:val="0"/>
        <w:spacing w:after="60"/>
        <w:ind w:left="4962"/>
        <w:jc w:val="center"/>
        <w:rPr>
          <w:rFonts w:ascii="Arial" w:hAnsi="Arial" w:cs="Arial"/>
          <w:color w:val="000000"/>
        </w:rPr>
      </w:pPr>
      <w:r w:rsidRPr="00987757">
        <w:rPr>
          <w:rFonts w:ascii="Arial" w:hAnsi="Arial" w:cs="Arial"/>
          <w:color w:val="000000"/>
        </w:rPr>
        <w:t xml:space="preserve">Przewodniczący Zarządu </w:t>
      </w:r>
    </w:p>
    <w:p w14:paraId="03E8EEC6" w14:textId="61180675" w:rsidR="00DB4C91" w:rsidRPr="00987757" w:rsidRDefault="00DB4C91" w:rsidP="00494AE8">
      <w:pPr>
        <w:widowControl w:val="0"/>
        <w:autoSpaceDE w:val="0"/>
        <w:autoSpaceDN w:val="0"/>
        <w:adjustRightInd w:val="0"/>
        <w:spacing w:after="60"/>
        <w:ind w:left="4962"/>
        <w:jc w:val="center"/>
        <w:rPr>
          <w:rFonts w:ascii="Arial" w:hAnsi="Arial" w:cs="Arial"/>
          <w:color w:val="000000"/>
        </w:rPr>
      </w:pPr>
      <w:r w:rsidRPr="00987757">
        <w:rPr>
          <w:rFonts w:ascii="Arial" w:hAnsi="Arial" w:cs="Arial"/>
          <w:color w:val="000000"/>
        </w:rPr>
        <w:t>Województwa Warmińsko-</w:t>
      </w:r>
      <w:r w:rsidR="00BF1D31" w:rsidRPr="00987757">
        <w:rPr>
          <w:rFonts w:ascii="Arial" w:hAnsi="Arial" w:cs="Arial"/>
          <w:color w:val="000000"/>
        </w:rPr>
        <w:t>M</w:t>
      </w:r>
      <w:r w:rsidRPr="00987757">
        <w:rPr>
          <w:rFonts w:ascii="Arial" w:hAnsi="Arial" w:cs="Arial"/>
          <w:color w:val="000000"/>
        </w:rPr>
        <w:t>azurskiego</w:t>
      </w:r>
    </w:p>
    <w:p w14:paraId="1A1CE3B8" w14:textId="30475386" w:rsidR="00DB4C91" w:rsidRPr="00987757" w:rsidRDefault="00DB4C91" w:rsidP="00494AE8">
      <w:pPr>
        <w:widowControl w:val="0"/>
        <w:autoSpaceDE w:val="0"/>
        <w:autoSpaceDN w:val="0"/>
        <w:adjustRightInd w:val="0"/>
        <w:spacing w:after="60"/>
        <w:ind w:left="5245"/>
        <w:jc w:val="center"/>
        <w:rPr>
          <w:rFonts w:ascii="Arial" w:hAnsi="Arial" w:cs="Arial"/>
          <w:color w:val="000000"/>
        </w:rPr>
      </w:pPr>
    </w:p>
    <w:p w14:paraId="76B8D612" w14:textId="77777777" w:rsidR="00F7501D" w:rsidRDefault="00DB4C91" w:rsidP="00494AE8">
      <w:pPr>
        <w:widowControl w:val="0"/>
        <w:autoSpaceDE w:val="0"/>
        <w:autoSpaceDN w:val="0"/>
        <w:adjustRightInd w:val="0"/>
        <w:spacing w:after="60"/>
        <w:ind w:left="5245"/>
        <w:jc w:val="center"/>
        <w:rPr>
          <w:rFonts w:ascii="Arial" w:hAnsi="Arial" w:cs="Arial"/>
          <w:color w:val="000000"/>
        </w:rPr>
      </w:pPr>
      <w:r w:rsidRPr="00987757">
        <w:rPr>
          <w:rFonts w:ascii="Arial" w:hAnsi="Arial" w:cs="Arial"/>
          <w:color w:val="000000"/>
        </w:rPr>
        <w:t>……………………………………………</w:t>
      </w:r>
    </w:p>
    <w:p w14:paraId="1919B55C" w14:textId="77777777" w:rsidR="00F7501D" w:rsidRDefault="00F7501D" w:rsidP="00494AE8">
      <w:pPr>
        <w:widowControl w:val="0"/>
        <w:autoSpaceDE w:val="0"/>
        <w:autoSpaceDN w:val="0"/>
        <w:adjustRightInd w:val="0"/>
        <w:spacing w:after="60"/>
        <w:ind w:left="5245"/>
        <w:jc w:val="center"/>
        <w:rPr>
          <w:rFonts w:ascii="Arial" w:hAnsi="Arial" w:cs="Arial"/>
          <w:color w:val="000000"/>
        </w:rPr>
      </w:pPr>
    </w:p>
    <w:p w14:paraId="6158CFC0" w14:textId="2BF96162" w:rsidR="002E251C" w:rsidRPr="00987757" w:rsidRDefault="00DB4C91" w:rsidP="00494AE8">
      <w:pPr>
        <w:widowControl w:val="0"/>
        <w:autoSpaceDE w:val="0"/>
        <w:autoSpaceDN w:val="0"/>
        <w:adjustRightInd w:val="0"/>
        <w:spacing w:after="60"/>
        <w:ind w:left="5245"/>
        <w:jc w:val="center"/>
        <w:rPr>
          <w:rFonts w:ascii="Arial" w:hAnsi="Arial" w:cs="Arial"/>
        </w:rPr>
      </w:pPr>
      <w:r w:rsidRPr="00987757">
        <w:rPr>
          <w:rFonts w:ascii="Arial" w:hAnsi="Arial" w:cs="Arial"/>
          <w:color w:val="000000"/>
        </w:rPr>
        <w:t>……………………</w:t>
      </w:r>
      <w:bookmarkEnd w:id="0"/>
    </w:p>
    <w:sectPr w:rsidR="002E251C" w:rsidRPr="00987757" w:rsidSect="00692A0C">
      <w:footerReference w:type="default" r:id="rId9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42E38" w14:textId="77777777" w:rsidR="008C116A" w:rsidRDefault="008C116A" w:rsidP="00030C17">
      <w:pPr>
        <w:spacing w:after="0" w:line="240" w:lineRule="auto"/>
      </w:pPr>
      <w:r>
        <w:separator/>
      </w:r>
    </w:p>
  </w:endnote>
  <w:endnote w:type="continuationSeparator" w:id="0">
    <w:p w14:paraId="3E17F2AB" w14:textId="77777777" w:rsidR="008C116A" w:rsidRDefault="008C116A" w:rsidP="00030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3063110"/>
      <w:docPartObj>
        <w:docPartGallery w:val="Page Numbers (Bottom of Page)"/>
        <w:docPartUnique/>
      </w:docPartObj>
    </w:sdtPr>
    <w:sdtEndPr/>
    <w:sdtContent>
      <w:p w14:paraId="2773CA41" w14:textId="2585447E" w:rsidR="005A0ADA" w:rsidRDefault="005A0AD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2083">
          <w:rPr>
            <w:noProof/>
          </w:rPr>
          <w:t>3</w:t>
        </w:r>
        <w:r>
          <w:fldChar w:fldCharType="end"/>
        </w:r>
      </w:p>
    </w:sdtContent>
  </w:sdt>
  <w:p w14:paraId="2022D5A4" w14:textId="77777777" w:rsidR="005A0ADA" w:rsidRDefault="005A0A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C1016" w14:textId="77777777" w:rsidR="008C116A" w:rsidRDefault="008C116A" w:rsidP="00030C17">
      <w:pPr>
        <w:spacing w:after="0" w:line="240" w:lineRule="auto"/>
      </w:pPr>
      <w:r>
        <w:separator/>
      </w:r>
    </w:p>
  </w:footnote>
  <w:footnote w:type="continuationSeparator" w:id="0">
    <w:p w14:paraId="398BBCE7" w14:textId="77777777" w:rsidR="008C116A" w:rsidRDefault="008C116A" w:rsidP="00030C17">
      <w:pPr>
        <w:spacing w:after="0" w:line="240" w:lineRule="auto"/>
      </w:pPr>
      <w:r>
        <w:continuationSeparator/>
      </w:r>
    </w:p>
  </w:footnote>
  <w:footnote w:id="1">
    <w:p w14:paraId="317E64AB" w14:textId="23342AF7" w:rsidR="000A5DDB" w:rsidRPr="00CE7B28" w:rsidRDefault="000A5DDB" w:rsidP="00AA1F7A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CE7B2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E7B28">
        <w:rPr>
          <w:rFonts w:ascii="Arial" w:hAnsi="Arial" w:cs="Arial"/>
          <w:sz w:val="16"/>
          <w:szCs w:val="16"/>
        </w:rPr>
        <w:t xml:space="preserve"> </w:t>
      </w:r>
      <w:r w:rsidRPr="00987757">
        <w:rPr>
          <w:rFonts w:ascii="Arial" w:hAnsi="Arial" w:cs="Arial"/>
          <w:sz w:val="16"/>
          <w:szCs w:val="16"/>
        </w:rPr>
        <w:t>Podstawa prawna Uchwały będzie aktualizowana w dacie podejmowania Uchwały przez Zarząd Województwa Warmińsko – Mazurskiego</w:t>
      </w:r>
      <w:r w:rsidR="001A6EDB" w:rsidRPr="00CE7B28">
        <w:rPr>
          <w:rFonts w:ascii="Arial" w:hAnsi="Arial" w:cs="Arial"/>
          <w:sz w:val="16"/>
          <w:szCs w:val="16"/>
        </w:rPr>
        <w:t>.</w:t>
      </w:r>
    </w:p>
  </w:footnote>
  <w:footnote w:id="2">
    <w:p w14:paraId="7ADDBF45" w14:textId="62F0D8D9" w:rsidR="001A5962" w:rsidRPr="00CE7B28" w:rsidRDefault="001A5962" w:rsidP="00EF7812">
      <w:pPr>
        <w:spacing w:after="0"/>
        <w:ind w:left="142" w:hanging="142"/>
        <w:rPr>
          <w:rFonts w:ascii="Arial" w:hAnsi="Arial" w:cs="Arial"/>
          <w:sz w:val="16"/>
          <w:szCs w:val="16"/>
        </w:rPr>
      </w:pPr>
      <w:r w:rsidRPr="00CE7B2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E7B28">
        <w:rPr>
          <w:rFonts w:ascii="Arial" w:hAnsi="Arial" w:cs="Arial"/>
          <w:sz w:val="16"/>
          <w:szCs w:val="16"/>
        </w:rPr>
        <w:t xml:space="preserve"> </w:t>
      </w:r>
      <w:r w:rsidR="001C4256" w:rsidRPr="00987757">
        <w:rPr>
          <w:rFonts w:ascii="Arial" w:hAnsi="Arial" w:cs="Arial"/>
          <w:sz w:val="16"/>
          <w:szCs w:val="16"/>
        </w:rPr>
        <w:t>§1 ust. 4-6 podlegają uzupełnieniu w przypadku wystąpienia rocznej kwoty dodatkowej na nagrody uznaniowe i/lub rocznej kwoty dodatkowej na podwyżki motywacyjne i/lub kwoty nagród w połowie i na koniec okresu wdrażania. W przeciwnym razie ww. ustępy 4-6 z § 1 zostaną usunięte.</w:t>
      </w:r>
    </w:p>
  </w:footnote>
  <w:footnote w:id="3">
    <w:p w14:paraId="610EDE6C" w14:textId="19E7FADC" w:rsidR="00745841" w:rsidRPr="00CE7B28" w:rsidRDefault="00745841" w:rsidP="00745841">
      <w:pPr>
        <w:pStyle w:val="Tekstprzypisudolnego"/>
        <w:rPr>
          <w:rFonts w:ascii="Arial" w:hAnsi="Arial" w:cs="Arial"/>
          <w:sz w:val="16"/>
          <w:szCs w:val="16"/>
        </w:rPr>
      </w:pPr>
      <w:r w:rsidRPr="00CE7B2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E7B28">
        <w:rPr>
          <w:rFonts w:ascii="Arial" w:hAnsi="Arial" w:cs="Arial"/>
          <w:sz w:val="16"/>
          <w:szCs w:val="16"/>
        </w:rPr>
        <w:t xml:space="preserve"> Wpisać dane właściwej jednostki realizującej projekt (tj. nazwę, adres, NIP (jeśli posiada)</w:t>
      </w:r>
      <w:r w:rsidR="00856338" w:rsidRPr="00CE7B28">
        <w:rPr>
          <w:rFonts w:ascii="Arial" w:hAnsi="Arial" w:cs="Arial"/>
          <w:sz w:val="16"/>
          <w:szCs w:val="16"/>
        </w:rPr>
        <w:t>.</w:t>
      </w:r>
    </w:p>
  </w:footnote>
  <w:footnote w:id="4">
    <w:p w14:paraId="549118A5" w14:textId="0AA26BC9" w:rsidR="00243C7C" w:rsidRPr="00CE7B28" w:rsidRDefault="00243C7C" w:rsidP="0094792C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CE7B2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E7B28">
        <w:rPr>
          <w:rFonts w:ascii="Arial" w:hAnsi="Arial" w:cs="Arial"/>
          <w:sz w:val="16"/>
          <w:szCs w:val="16"/>
        </w:rPr>
        <w:t xml:space="preserve"> </w:t>
      </w:r>
      <w:r w:rsidR="00CE4049" w:rsidRPr="00CE7B28">
        <w:rPr>
          <w:rFonts w:ascii="Arial" w:hAnsi="Arial" w:cs="Arial"/>
          <w:sz w:val="16"/>
          <w:szCs w:val="16"/>
        </w:rPr>
        <w:t xml:space="preserve">Dotyczy projektów o wartości równej lub wyższej niż 5 mln EUR (włączając VAT). </w:t>
      </w:r>
      <w:r w:rsidR="000028BA" w:rsidRPr="00CE7B28">
        <w:rPr>
          <w:rFonts w:ascii="Arial" w:hAnsi="Arial" w:cs="Arial"/>
          <w:sz w:val="16"/>
          <w:szCs w:val="16"/>
        </w:rPr>
        <w:t xml:space="preserve">W przeciwnym razie </w:t>
      </w:r>
      <w:r w:rsidR="00CE1845" w:rsidRPr="00CE7B28">
        <w:rPr>
          <w:rFonts w:ascii="Arial" w:hAnsi="Arial" w:cs="Arial"/>
          <w:sz w:val="16"/>
          <w:szCs w:val="16"/>
        </w:rPr>
        <w:t xml:space="preserve">zapis </w:t>
      </w:r>
      <w:r w:rsidR="000028BA" w:rsidRPr="00CE7B28">
        <w:rPr>
          <w:rFonts w:ascii="Arial" w:hAnsi="Arial" w:cs="Arial"/>
          <w:sz w:val="16"/>
          <w:szCs w:val="16"/>
        </w:rPr>
        <w:t>należy usunąć.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E0724"/>
    <w:multiLevelType w:val="hybridMultilevel"/>
    <w:tmpl w:val="55368684"/>
    <w:lvl w:ilvl="0" w:tplc="3328D006">
      <w:start w:val="5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2E7250"/>
    <w:multiLevelType w:val="hybridMultilevel"/>
    <w:tmpl w:val="552003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517C4"/>
    <w:multiLevelType w:val="singleLevel"/>
    <w:tmpl w:val="5EA69D70"/>
    <w:lvl w:ilvl="0">
      <w:start w:val="1"/>
      <w:numFmt w:val="decimal"/>
      <w:lvlText w:val="%1."/>
      <w:legacy w:legacy="1" w:legacySpace="0" w:legacyIndent="0"/>
      <w:lvlJc w:val="left"/>
      <w:rPr>
        <w:rFonts w:ascii="Arial" w:hAnsi="Arial" w:cs="Arial" w:hint="default"/>
      </w:rPr>
    </w:lvl>
  </w:abstractNum>
  <w:abstractNum w:abstractNumId="3" w15:restartNumberingAfterBreak="0">
    <w:nsid w:val="53994E5F"/>
    <w:multiLevelType w:val="multilevel"/>
    <w:tmpl w:val="816234B2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4" w15:restartNumberingAfterBreak="0">
    <w:nsid w:val="56F077F7"/>
    <w:multiLevelType w:val="singleLevel"/>
    <w:tmpl w:val="C74EAECA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5" w15:restartNumberingAfterBreak="0">
    <w:nsid w:val="78714CB0"/>
    <w:multiLevelType w:val="singleLevel"/>
    <w:tmpl w:val="A798F920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6" w15:restartNumberingAfterBreak="0">
    <w:nsid w:val="7F99744F"/>
    <w:multiLevelType w:val="singleLevel"/>
    <w:tmpl w:val="82E897F8"/>
    <w:lvl w:ilvl="0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color w:val="auto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B28"/>
    <w:rsid w:val="00002851"/>
    <w:rsid w:val="000028BA"/>
    <w:rsid w:val="000129F4"/>
    <w:rsid w:val="000162CC"/>
    <w:rsid w:val="000207E3"/>
    <w:rsid w:val="0002303C"/>
    <w:rsid w:val="00024D96"/>
    <w:rsid w:val="0002602D"/>
    <w:rsid w:val="00030C17"/>
    <w:rsid w:val="00030F0D"/>
    <w:rsid w:val="00035AEE"/>
    <w:rsid w:val="000552D5"/>
    <w:rsid w:val="00060D46"/>
    <w:rsid w:val="00063728"/>
    <w:rsid w:val="0009188B"/>
    <w:rsid w:val="0009645E"/>
    <w:rsid w:val="000A0978"/>
    <w:rsid w:val="000A5DDB"/>
    <w:rsid w:val="000C219D"/>
    <w:rsid w:val="000C3BB7"/>
    <w:rsid w:val="001011DC"/>
    <w:rsid w:val="00107004"/>
    <w:rsid w:val="00122713"/>
    <w:rsid w:val="0012477F"/>
    <w:rsid w:val="0014048C"/>
    <w:rsid w:val="00144645"/>
    <w:rsid w:val="001521FA"/>
    <w:rsid w:val="0016456C"/>
    <w:rsid w:val="001857BE"/>
    <w:rsid w:val="00185EBE"/>
    <w:rsid w:val="00187A42"/>
    <w:rsid w:val="001949B8"/>
    <w:rsid w:val="001A2778"/>
    <w:rsid w:val="001A5962"/>
    <w:rsid w:val="001A6EDB"/>
    <w:rsid w:val="001C0EEB"/>
    <w:rsid w:val="001C4256"/>
    <w:rsid w:val="001C48B0"/>
    <w:rsid w:val="001E2F40"/>
    <w:rsid w:val="001F550F"/>
    <w:rsid w:val="00201F11"/>
    <w:rsid w:val="00202121"/>
    <w:rsid w:val="00210F7E"/>
    <w:rsid w:val="002175C8"/>
    <w:rsid w:val="00220F14"/>
    <w:rsid w:val="00226FD5"/>
    <w:rsid w:val="00233655"/>
    <w:rsid w:val="00243C7C"/>
    <w:rsid w:val="00251E17"/>
    <w:rsid w:val="002B3954"/>
    <w:rsid w:val="002B743D"/>
    <w:rsid w:val="002B7727"/>
    <w:rsid w:val="002C3A26"/>
    <w:rsid w:val="002C44EF"/>
    <w:rsid w:val="002C4DB0"/>
    <w:rsid w:val="002C5E13"/>
    <w:rsid w:val="002D3B17"/>
    <w:rsid w:val="002D6922"/>
    <w:rsid w:val="002E251C"/>
    <w:rsid w:val="002E2FC9"/>
    <w:rsid w:val="002F41F4"/>
    <w:rsid w:val="003101B9"/>
    <w:rsid w:val="00311324"/>
    <w:rsid w:val="00314C1A"/>
    <w:rsid w:val="00317997"/>
    <w:rsid w:val="00327C0B"/>
    <w:rsid w:val="00343564"/>
    <w:rsid w:val="00343786"/>
    <w:rsid w:val="00353C6B"/>
    <w:rsid w:val="003548FE"/>
    <w:rsid w:val="00355256"/>
    <w:rsid w:val="003A769F"/>
    <w:rsid w:val="003B008A"/>
    <w:rsid w:val="003B6080"/>
    <w:rsid w:val="003C0D9C"/>
    <w:rsid w:val="003D06D4"/>
    <w:rsid w:val="003D1F00"/>
    <w:rsid w:val="003F4C0D"/>
    <w:rsid w:val="00406CE8"/>
    <w:rsid w:val="004128A8"/>
    <w:rsid w:val="004147D3"/>
    <w:rsid w:val="00414BEF"/>
    <w:rsid w:val="004211C2"/>
    <w:rsid w:val="00460A39"/>
    <w:rsid w:val="00461522"/>
    <w:rsid w:val="004803A9"/>
    <w:rsid w:val="00482318"/>
    <w:rsid w:val="0048326F"/>
    <w:rsid w:val="004845D0"/>
    <w:rsid w:val="00487ACA"/>
    <w:rsid w:val="004900FF"/>
    <w:rsid w:val="00494AE8"/>
    <w:rsid w:val="00494FCE"/>
    <w:rsid w:val="004A71A7"/>
    <w:rsid w:val="004B1E91"/>
    <w:rsid w:val="004B1FEB"/>
    <w:rsid w:val="004B499D"/>
    <w:rsid w:val="004C7993"/>
    <w:rsid w:val="004D05D0"/>
    <w:rsid w:val="004F45F6"/>
    <w:rsid w:val="00516592"/>
    <w:rsid w:val="005279EE"/>
    <w:rsid w:val="005447B6"/>
    <w:rsid w:val="00553C6D"/>
    <w:rsid w:val="005674A1"/>
    <w:rsid w:val="005703F1"/>
    <w:rsid w:val="0057342C"/>
    <w:rsid w:val="005761E3"/>
    <w:rsid w:val="0058532A"/>
    <w:rsid w:val="005A00F9"/>
    <w:rsid w:val="005A0ADA"/>
    <w:rsid w:val="005A57E6"/>
    <w:rsid w:val="005C03F2"/>
    <w:rsid w:val="005C3125"/>
    <w:rsid w:val="005D1F93"/>
    <w:rsid w:val="005D252E"/>
    <w:rsid w:val="005D574B"/>
    <w:rsid w:val="005F1153"/>
    <w:rsid w:val="005F5938"/>
    <w:rsid w:val="00603A58"/>
    <w:rsid w:val="00605798"/>
    <w:rsid w:val="006058BA"/>
    <w:rsid w:val="0061032E"/>
    <w:rsid w:val="00612CFA"/>
    <w:rsid w:val="0062463D"/>
    <w:rsid w:val="00630724"/>
    <w:rsid w:val="00640A95"/>
    <w:rsid w:val="00640C2A"/>
    <w:rsid w:val="0064206C"/>
    <w:rsid w:val="00655952"/>
    <w:rsid w:val="00655AB5"/>
    <w:rsid w:val="006641BB"/>
    <w:rsid w:val="00681668"/>
    <w:rsid w:val="00692A0C"/>
    <w:rsid w:val="006A7624"/>
    <w:rsid w:val="006A7B28"/>
    <w:rsid w:val="006B1148"/>
    <w:rsid w:val="006B13A1"/>
    <w:rsid w:val="006E5655"/>
    <w:rsid w:val="00702B6F"/>
    <w:rsid w:val="0070370D"/>
    <w:rsid w:val="0070787F"/>
    <w:rsid w:val="00711076"/>
    <w:rsid w:val="00713112"/>
    <w:rsid w:val="00714E8A"/>
    <w:rsid w:val="0072008E"/>
    <w:rsid w:val="00726186"/>
    <w:rsid w:val="00740A24"/>
    <w:rsid w:val="00741E76"/>
    <w:rsid w:val="00743518"/>
    <w:rsid w:val="00745841"/>
    <w:rsid w:val="00780293"/>
    <w:rsid w:val="00782DAB"/>
    <w:rsid w:val="00783BD8"/>
    <w:rsid w:val="00795537"/>
    <w:rsid w:val="007A7315"/>
    <w:rsid w:val="007C52B9"/>
    <w:rsid w:val="007D066A"/>
    <w:rsid w:val="007D4075"/>
    <w:rsid w:val="007D6E68"/>
    <w:rsid w:val="007E17F8"/>
    <w:rsid w:val="007E55DC"/>
    <w:rsid w:val="0080572B"/>
    <w:rsid w:val="008276EC"/>
    <w:rsid w:val="00845055"/>
    <w:rsid w:val="00846699"/>
    <w:rsid w:val="00846E7E"/>
    <w:rsid w:val="00856338"/>
    <w:rsid w:val="0086392A"/>
    <w:rsid w:val="0086496A"/>
    <w:rsid w:val="008677B1"/>
    <w:rsid w:val="00877A1D"/>
    <w:rsid w:val="008A0970"/>
    <w:rsid w:val="008A39A3"/>
    <w:rsid w:val="008A4055"/>
    <w:rsid w:val="008C07AB"/>
    <w:rsid w:val="008C116A"/>
    <w:rsid w:val="008D5330"/>
    <w:rsid w:val="008E1154"/>
    <w:rsid w:val="008F1B09"/>
    <w:rsid w:val="008F28FA"/>
    <w:rsid w:val="008F2B28"/>
    <w:rsid w:val="00900B46"/>
    <w:rsid w:val="009011FC"/>
    <w:rsid w:val="00932243"/>
    <w:rsid w:val="009324A2"/>
    <w:rsid w:val="00932659"/>
    <w:rsid w:val="00932BAF"/>
    <w:rsid w:val="00933034"/>
    <w:rsid w:val="0093445C"/>
    <w:rsid w:val="00941A9B"/>
    <w:rsid w:val="0094792C"/>
    <w:rsid w:val="00947C30"/>
    <w:rsid w:val="00963D3F"/>
    <w:rsid w:val="00966FFA"/>
    <w:rsid w:val="009801A7"/>
    <w:rsid w:val="0098190C"/>
    <w:rsid w:val="00987757"/>
    <w:rsid w:val="009B2083"/>
    <w:rsid w:val="009B7E43"/>
    <w:rsid w:val="009C1369"/>
    <w:rsid w:val="009C2314"/>
    <w:rsid w:val="009D0AD7"/>
    <w:rsid w:val="009E6142"/>
    <w:rsid w:val="009F1311"/>
    <w:rsid w:val="009F59C2"/>
    <w:rsid w:val="00A0472C"/>
    <w:rsid w:val="00A258C3"/>
    <w:rsid w:val="00A41CD0"/>
    <w:rsid w:val="00A66183"/>
    <w:rsid w:val="00A771D5"/>
    <w:rsid w:val="00A96954"/>
    <w:rsid w:val="00AA1C56"/>
    <w:rsid w:val="00AA1C90"/>
    <w:rsid w:val="00AA1F7A"/>
    <w:rsid w:val="00AA2C73"/>
    <w:rsid w:val="00AA4A25"/>
    <w:rsid w:val="00AC390A"/>
    <w:rsid w:val="00AE2FE9"/>
    <w:rsid w:val="00B05E0E"/>
    <w:rsid w:val="00B0610D"/>
    <w:rsid w:val="00B1648C"/>
    <w:rsid w:val="00B1694B"/>
    <w:rsid w:val="00B34A7B"/>
    <w:rsid w:val="00B36468"/>
    <w:rsid w:val="00B7019B"/>
    <w:rsid w:val="00B724A4"/>
    <w:rsid w:val="00B73B65"/>
    <w:rsid w:val="00B7689B"/>
    <w:rsid w:val="00B82A80"/>
    <w:rsid w:val="00B91BFB"/>
    <w:rsid w:val="00BA03E5"/>
    <w:rsid w:val="00BA3949"/>
    <w:rsid w:val="00BA47AA"/>
    <w:rsid w:val="00BA4FD1"/>
    <w:rsid w:val="00BB20C7"/>
    <w:rsid w:val="00BB4F31"/>
    <w:rsid w:val="00BB6C5F"/>
    <w:rsid w:val="00BB70CF"/>
    <w:rsid w:val="00BC2889"/>
    <w:rsid w:val="00BC5D81"/>
    <w:rsid w:val="00BD573D"/>
    <w:rsid w:val="00BD5A04"/>
    <w:rsid w:val="00BE0BF1"/>
    <w:rsid w:val="00BF1D31"/>
    <w:rsid w:val="00BF2673"/>
    <w:rsid w:val="00C00B50"/>
    <w:rsid w:val="00C07F78"/>
    <w:rsid w:val="00C138D4"/>
    <w:rsid w:val="00C172B6"/>
    <w:rsid w:val="00C2195F"/>
    <w:rsid w:val="00C44858"/>
    <w:rsid w:val="00C45DE8"/>
    <w:rsid w:val="00C60362"/>
    <w:rsid w:val="00C62995"/>
    <w:rsid w:val="00C66D1A"/>
    <w:rsid w:val="00C728C8"/>
    <w:rsid w:val="00C749A6"/>
    <w:rsid w:val="00C777B8"/>
    <w:rsid w:val="00CA407C"/>
    <w:rsid w:val="00CA6739"/>
    <w:rsid w:val="00CB73F9"/>
    <w:rsid w:val="00CC2AE0"/>
    <w:rsid w:val="00CC6A60"/>
    <w:rsid w:val="00CD44E6"/>
    <w:rsid w:val="00CD4FCA"/>
    <w:rsid w:val="00CD544B"/>
    <w:rsid w:val="00CE1845"/>
    <w:rsid w:val="00CE3BA1"/>
    <w:rsid w:val="00CE4049"/>
    <w:rsid w:val="00CE7B28"/>
    <w:rsid w:val="00CE7D2A"/>
    <w:rsid w:val="00CF2D2F"/>
    <w:rsid w:val="00D011AA"/>
    <w:rsid w:val="00D02F8F"/>
    <w:rsid w:val="00D13D20"/>
    <w:rsid w:val="00D175B5"/>
    <w:rsid w:val="00D35ED4"/>
    <w:rsid w:val="00D36204"/>
    <w:rsid w:val="00D53CE3"/>
    <w:rsid w:val="00D55F7A"/>
    <w:rsid w:val="00D701DD"/>
    <w:rsid w:val="00D72DF3"/>
    <w:rsid w:val="00D75C3E"/>
    <w:rsid w:val="00D844AB"/>
    <w:rsid w:val="00D84FCC"/>
    <w:rsid w:val="00D91019"/>
    <w:rsid w:val="00D93879"/>
    <w:rsid w:val="00DA7F6F"/>
    <w:rsid w:val="00DB2F3D"/>
    <w:rsid w:val="00DB4C91"/>
    <w:rsid w:val="00DB5639"/>
    <w:rsid w:val="00DD039C"/>
    <w:rsid w:val="00DD4ECB"/>
    <w:rsid w:val="00DF1155"/>
    <w:rsid w:val="00DF4604"/>
    <w:rsid w:val="00DF66F1"/>
    <w:rsid w:val="00E05925"/>
    <w:rsid w:val="00E11AFB"/>
    <w:rsid w:val="00E15984"/>
    <w:rsid w:val="00E42D78"/>
    <w:rsid w:val="00E650F2"/>
    <w:rsid w:val="00E72833"/>
    <w:rsid w:val="00E756FC"/>
    <w:rsid w:val="00E934A5"/>
    <w:rsid w:val="00E9373A"/>
    <w:rsid w:val="00EC05CB"/>
    <w:rsid w:val="00EC460A"/>
    <w:rsid w:val="00EE080D"/>
    <w:rsid w:val="00EF0C7E"/>
    <w:rsid w:val="00EF7812"/>
    <w:rsid w:val="00F01950"/>
    <w:rsid w:val="00F10C32"/>
    <w:rsid w:val="00F31BC3"/>
    <w:rsid w:val="00F33B1C"/>
    <w:rsid w:val="00F451FA"/>
    <w:rsid w:val="00F7501D"/>
    <w:rsid w:val="00F76FAF"/>
    <w:rsid w:val="00F85918"/>
    <w:rsid w:val="00FD138D"/>
    <w:rsid w:val="00FE1D62"/>
    <w:rsid w:val="00FE79C2"/>
    <w:rsid w:val="00FF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05FE4"/>
  <w15:docId w15:val="{B01DEF92-4547-4019-A9F3-33B23C3BC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C17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92A0C"/>
    <w:pPr>
      <w:keepNext/>
      <w:keepLines/>
      <w:numPr>
        <w:ilvl w:val="1"/>
        <w:numId w:val="7"/>
      </w:numPr>
      <w:spacing w:before="200" w:after="0"/>
      <w:outlineLvl w:val="1"/>
    </w:pPr>
    <w:rPr>
      <w:rFonts w:eastAsia="Times New Roman"/>
      <w:b/>
      <w:bCs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9"/>
    <w:qFormat/>
    <w:rsid w:val="00692A0C"/>
    <w:pPr>
      <w:keepNext/>
      <w:numPr>
        <w:ilvl w:val="2"/>
        <w:numId w:val="7"/>
      </w:numPr>
      <w:spacing w:before="240" w:after="60" w:line="240" w:lineRule="auto"/>
      <w:outlineLvl w:val="2"/>
    </w:pPr>
    <w:rPr>
      <w:rFonts w:ascii="Times New Roman" w:eastAsia="Times New Roman" w:hAnsi="Times New Roman"/>
      <w:b/>
      <w:bCs/>
      <w:kern w:val="32"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92A0C"/>
    <w:pPr>
      <w:keepNext/>
      <w:numPr>
        <w:ilvl w:val="3"/>
        <w:numId w:val="7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92A0C"/>
    <w:pPr>
      <w:numPr>
        <w:ilvl w:val="4"/>
        <w:numId w:val="7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92A0C"/>
    <w:pPr>
      <w:numPr>
        <w:ilvl w:val="5"/>
        <w:numId w:val="7"/>
      </w:numPr>
      <w:spacing w:before="240" w:after="60"/>
      <w:outlineLvl w:val="5"/>
    </w:pPr>
    <w:rPr>
      <w:rFonts w:eastAsia="Times New Roman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92A0C"/>
    <w:pPr>
      <w:numPr>
        <w:ilvl w:val="6"/>
        <w:numId w:val="7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92A0C"/>
    <w:pPr>
      <w:numPr>
        <w:ilvl w:val="7"/>
        <w:numId w:val="7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92A0C"/>
    <w:pPr>
      <w:numPr>
        <w:ilvl w:val="8"/>
        <w:numId w:val="7"/>
      </w:numPr>
      <w:spacing w:before="240" w:after="60"/>
      <w:outlineLvl w:val="8"/>
    </w:pPr>
    <w:rPr>
      <w:rFonts w:ascii="Cambria" w:eastAsia="Times New Roman" w:hAnsi="Cambri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99"/>
    <w:qFormat/>
    <w:rsid w:val="00030C17"/>
    <w:pPr>
      <w:numPr>
        <w:ilvl w:val="1"/>
      </w:numPr>
    </w:pPr>
    <w:rPr>
      <w:rFonts w:ascii="Cambria" w:hAnsi="Cambria"/>
      <w:i/>
      <w:color w:val="4F81BD"/>
      <w:spacing w:val="15"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030C17"/>
    <w:rPr>
      <w:rFonts w:ascii="Cambria" w:eastAsia="Calibri" w:hAnsi="Cambria" w:cs="Times New Roman"/>
      <w:i/>
      <w:color w:val="4F81BD"/>
      <w:spacing w:val="15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30C17"/>
    <w:pPr>
      <w:ind w:left="720"/>
      <w:contextualSpacing/>
    </w:p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rsid w:val="00030C17"/>
    <w:rPr>
      <w:rFonts w:cs="Times New Roman"/>
      <w:vertAlign w:val="superscript"/>
    </w:rPr>
  </w:style>
  <w:style w:type="paragraph" w:styleId="Tekstprzypisudolnego">
    <w:name w:val="footnote text"/>
    <w:aliases w:val="Footnote,Podrozdział,Tekst przypisu,-E Fuﬂnotentext,Fuﬂnotentext Ursprung,Fußnotentext Ursprung,-E Fußnotentext,Fußnote,Podrozdzia3,Footnote text,Tekst przypisu Znak Znak Znak Znak,Znak,FOOTNOTES,o,fn,Znak Znak,PRZYPISKI"/>
    <w:basedOn w:val="Normalny"/>
    <w:link w:val="TekstprzypisudolnegoZnak"/>
    <w:rsid w:val="00030C1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Footnote Znak,Podrozdział Znak,Tekst przypisu Znak,-E Fuﬂnotentext Znak,Fuﬂnotentext Ursprung Znak,Fußnotentext Ursprung Znak,-E Fußnotentext Znak,Fußnote Znak,Podrozdzia3 Znak,Footnote text Znak,Znak Znak1,FOOTNOTES Znak"/>
    <w:basedOn w:val="Domylnaczcionkaakapitu"/>
    <w:link w:val="Tekstprzypisudolnego"/>
    <w:rsid w:val="00030C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0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0C17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A0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0A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A0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0ADA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9"/>
    <w:rsid w:val="00692A0C"/>
    <w:rPr>
      <w:rFonts w:ascii="Calibri" w:eastAsia="Times New Roman" w:hAnsi="Calibri" w:cs="Times New Roman"/>
      <w:b/>
      <w:bCs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692A0C"/>
    <w:rPr>
      <w:rFonts w:ascii="Times New Roman" w:eastAsia="Times New Roman" w:hAnsi="Times New Roman" w:cs="Times New Roman"/>
      <w:b/>
      <w:bCs/>
      <w:kern w:val="32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692A0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rsid w:val="00692A0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692A0C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9"/>
    <w:rsid w:val="00692A0C"/>
    <w:rPr>
      <w:rFonts w:ascii="Times New Roman" w:eastAsia="Calibri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692A0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692A0C"/>
    <w:rPr>
      <w:rFonts w:ascii="Cambria" w:eastAsia="Times New Roman" w:hAnsi="Cambria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2D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2D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2DA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2D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2DAB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BD2E9-8B95-4BB8-BA14-F63A21A8F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3</Pages>
  <Words>532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Białousz</dc:creator>
  <cp:keywords/>
  <dc:description/>
  <cp:lastModifiedBy>Izabela Białousz</cp:lastModifiedBy>
  <cp:revision>235</cp:revision>
  <cp:lastPrinted>2025-05-23T08:16:00Z</cp:lastPrinted>
  <dcterms:created xsi:type="dcterms:W3CDTF">2023-05-22T12:11:00Z</dcterms:created>
  <dcterms:modified xsi:type="dcterms:W3CDTF">2025-07-03T13:06:00Z</dcterms:modified>
</cp:coreProperties>
</file>